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72" w:rsidRPr="001D287F" w:rsidRDefault="00A42E1A" w:rsidP="00A42E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87F">
        <w:rPr>
          <w:rFonts w:ascii="Times New Roman" w:hAnsi="Times New Roman" w:cs="Times New Roman"/>
          <w:b/>
          <w:sz w:val="24"/>
          <w:szCs w:val="28"/>
        </w:rPr>
        <w:t>МИНИСТРЕСТВО ОБРАЗОВАНИЯ И НАУКИ РЕСПУБЛИКИ ИНГУШЕТИЯ</w:t>
      </w:r>
    </w:p>
    <w:p w:rsidR="00A42E1A" w:rsidRPr="001D287F" w:rsidRDefault="00A42E1A" w:rsidP="00A42E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87F">
        <w:rPr>
          <w:rFonts w:ascii="Times New Roman" w:hAnsi="Times New Roman" w:cs="Times New Roman"/>
          <w:b/>
          <w:sz w:val="24"/>
          <w:szCs w:val="28"/>
        </w:rPr>
        <w:t>ГОСУДАРСТВЕННОЕ БЮДЖЕТНОЕ ОБРАЗОВАТЕЛЬНОЕ УЧРЕЖДЕНИЕ СРЕДНЕГО ПРОФЕССИОНАЛЬНОГО ОБРАЗОВАНИЯ</w:t>
      </w:r>
    </w:p>
    <w:p w:rsidR="00A42E1A" w:rsidRPr="001D287F" w:rsidRDefault="00A42E1A" w:rsidP="00A42E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87F">
        <w:rPr>
          <w:rFonts w:ascii="Times New Roman" w:hAnsi="Times New Roman" w:cs="Times New Roman"/>
          <w:b/>
          <w:sz w:val="24"/>
          <w:szCs w:val="28"/>
        </w:rPr>
        <w:t xml:space="preserve"> «НАЗРАНОВСКИЙ АГРАРНЫЙ ТЕХНИКУМ»</w:t>
      </w: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2E1A">
        <w:rPr>
          <w:rFonts w:ascii="Times New Roman" w:hAnsi="Times New Roman" w:cs="Times New Roman"/>
          <w:b/>
          <w:sz w:val="32"/>
          <w:szCs w:val="28"/>
        </w:rPr>
        <w:t xml:space="preserve">О Т Ч Е Т </w:t>
      </w: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результатах самообследования</w:t>
      </w: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г.Назрань</w:t>
      </w: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2013г.</w:t>
      </w:r>
    </w:p>
    <w:p w:rsidR="00A42E1A" w:rsidRPr="00164841" w:rsidRDefault="00A42E1A" w:rsidP="00164841">
      <w:pPr>
        <w:tabs>
          <w:tab w:val="left" w:pos="7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8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Одобрено </w:t>
      </w:r>
      <w:r w:rsidR="001648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44F1F" w:rsidRPr="00052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16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F1F" w:rsidRPr="00052CD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64841" w:rsidRPr="0016484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64841" w:rsidRPr="00164841" w:rsidRDefault="00164841" w:rsidP="00164841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841">
        <w:rPr>
          <w:rFonts w:ascii="Times New Roman" w:hAnsi="Times New Roman" w:cs="Times New Roman"/>
          <w:b/>
          <w:sz w:val="28"/>
          <w:szCs w:val="28"/>
        </w:rPr>
        <w:t xml:space="preserve">решением Педагоги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64841">
        <w:rPr>
          <w:rFonts w:ascii="Times New Roman" w:hAnsi="Times New Roman" w:cs="Times New Roman"/>
          <w:b/>
          <w:sz w:val="28"/>
          <w:szCs w:val="28"/>
        </w:rPr>
        <w:t xml:space="preserve">Директор ГБОУ СПО «НАТ» </w:t>
      </w:r>
    </w:p>
    <w:p w:rsidR="00164841" w:rsidRPr="00044F1F" w:rsidRDefault="00164841" w:rsidP="00044F1F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841">
        <w:rPr>
          <w:rFonts w:ascii="Times New Roman" w:hAnsi="Times New Roman" w:cs="Times New Roman"/>
          <w:b/>
          <w:sz w:val="28"/>
          <w:szCs w:val="28"/>
        </w:rPr>
        <w:t xml:space="preserve">ческого совета </w:t>
      </w:r>
    </w:p>
    <w:p w:rsidR="00164841" w:rsidRDefault="00164841" w:rsidP="00164841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841">
        <w:rPr>
          <w:rFonts w:ascii="Times New Roman" w:hAnsi="Times New Roman" w:cs="Times New Roman"/>
          <w:b/>
          <w:sz w:val="28"/>
          <w:szCs w:val="28"/>
        </w:rPr>
        <w:t xml:space="preserve">Протокол №___ от______2013г. </w:t>
      </w:r>
      <w:r w:rsidR="00044F1F" w:rsidRPr="00044F1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44F1F" w:rsidRPr="00052C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44F1F" w:rsidRPr="00044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_______________Б.</w:t>
      </w:r>
      <w:r w:rsidR="007E71F4">
        <w:rPr>
          <w:rFonts w:ascii="Times New Roman" w:hAnsi="Times New Roman" w:cs="Times New Roman"/>
          <w:b/>
          <w:sz w:val="28"/>
          <w:szCs w:val="28"/>
        </w:rPr>
        <w:t xml:space="preserve"> У.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Полонкоев</w:t>
      </w:r>
    </w:p>
    <w:p w:rsidR="00164841" w:rsidRDefault="00164841" w:rsidP="00164841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841" w:rsidRDefault="00164841" w:rsidP="00164841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841" w:rsidRPr="00052CDE" w:rsidRDefault="00164841" w:rsidP="00164841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F1F" w:rsidRPr="00052CDE" w:rsidRDefault="00044F1F" w:rsidP="00164841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841" w:rsidRDefault="00164841" w:rsidP="00164841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841" w:rsidRDefault="00164841" w:rsidP="00164841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164841" w:rsidRDefault="00164841" w:rsidP="00164841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164841" w:rsidRPr="00164841" w:rsidRDefault="00164841" w:rsidP="00164841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41" w:rsidRDefault="00164841" w:rsidP="001648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ГОСУДАРСТВЕННОГО БЮДЖЕТНОГО ОБРАЗОВАТЕЛЬНОГО УЧРЕЖДЕНИЯ СРЕДНЕГО ПРОФЕССИОНАЛЬНОГО ОБРАЗОВАНИЯ</w:t>
      </w:r>
    </w:p>
    <w:p w:rsidR="00164841" w:rsidRDefault="00164841" w:rsidP="001648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«НАЗРАНОВСКИЙ АГРАРНЫЙ ТЕХНИКУМ»</w:t>
      </w:r>
    </w:p>
    <w:p w:rsidR="00A42E1A" w:rsidRDefault="00A42E1A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Pr="00052CDE" w:rsidRDefault="00164841" w:rsidP="00A42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841" w:rsidRPr="00A33931" w:rsidRDefault="00164841" w:rsidP="00164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E03227" w:rsidRPr="00A33931" w:rsidRDefault="00E03227" w:rsidP="00164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41" w:rsidRPr="00A33931" w:rsidRDefault="00164841" w:rsidP="001648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84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E03227" w:rsidRPr="00A33931" w:rsidRDefault="00E03227" w:rsidP="001648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841" w:rsidRDefault="00164841" w:rsidP="00E0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841">
        <w:rPr>
          <w:rFonts w:ascii="Times New Roman" w:hAnsi="Times New Roman" w:cs="Times New Roman"/>
          <w:b/>
          <w:sz w:val="28"/>
          <w:szCs w:val="28"/>
        </w:rPr>
        <w:t>1.</w:t>
      </w:r>
      <w:r w:rsidR="00BD1F66">
        <w:rPr>
          <w:rFonts w:ascii="Times New Roman" w:hAnsi="Times New Roman" w:cs="Times New Roman"/>
          <w:sz w:val="28"/>
          <w:szCs w:val="28"/>
        </w:rPr>
        <w:t>О</w:t>
      </w:r>
      <w:r w:rsidR="00BD1F66" w:rsidRPr="00BD1F66">
        <w:rPr>
          <w:rFonts w:ascii="Times New Roman" w:hAnsi="Times New Roman" w:cs="Times New Roman"/>
          <w:sz w:val="28"/>
          <w:szCs w:val="28"/>
        </w:rPr>
        <w:t>рганизационно</w:t>
      </w:r>
      <w:r w:rsidR="00BD1F6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1F66" w:rsidRPr="00BD1F66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BD1F66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образовательного учреждения и система управления.</w:t>
      </w:r>
    </w:p>
    <w:p w:rsidR="00BD1F66" w:rsidRDefault="00BD1F66" w:rsidP="00E0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6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Условия реализации образовательных программ.</w:t>
      </w:r>
    </w:p>
    <w:p w:rsidR="00BD1F66" w:rsidRDefault="00BD1F66" w:rsidP="00E0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6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Структура подготовки специалистов.</w:t>
      </w:r>
    </w:p>
    <w:p w:rsidR="00BD1F66" w:rsidRDefault="00BD1F66" w:rsidP="00E0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6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D1F66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специалистов.</w:t>
      </w:r>
    </w:p>
    <w:p w:rsidR="00BD1F66" w:rsidRDefault="00BD1F66" w:rsidP="00E0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6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Качество подготовки специалистов.</w:t>
      </w:r>
    </w:p>
    <w:p w:rsidR="00BD1F66" w:rsidRDefault="00BD1F66" w:rsidP="00E0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6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Воспитательная работа.</w:t>
      </w:r>
    </w:p>
    <w:p w:rsidR="00BD1F66" w:rsidRDefault="00BD1F66" w:rsidP="00E0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6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Заключение и выводы.</w:t>
      </w: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Pr="00BC4E03" w:rsidRDefault="00BD1F66" w:rsidP="0016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F66" w:rsidRPr="00D54F25" w:rsidRDefault="00BD1F66" w:rsidP="00BD1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D1F66" w:rsidRDefault="00776A2F" w:rsidP="00BD1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F66">
        <w:rPr>
          <w:rFonts w:ascii="Times New Roman" w:hAnsi="Times New Roman" w:cs="Times New Roman"/>
          <w:sz w:val="28"/>
          <w:szCs w:val="28"/>
        </w:rPr>
        <w:t xml:space="preserve">Педагогический совет техникума принял решение о проведении </w:t>
      </w:r>
      <w:r w:rsidR="005468EC">
        <w:rPr>
          <w:rFonts w:ascii="Times New Roman" w:hAnsi="Times New Roman" w:cs="Times New Roman"/>
          <w:sz w:val="28"/>
          <w:szCs w:val="28"/>
        </w:rPr>
        <w:t xml:space="preserve">в </w:t>
      </w:r>
      <w:r w:rsidR="005468EC" w:rsidRPr="002127B1">
        <w:rPr>
          <w:rFonts w:ascii="Times New Roman" w:hAnsi="Times New Roman" w:cs="Times New Roman"/>
          <w:b/>
          <w:sz w:val="28"/>
          <w:szCs w:val="28"/>
        </w:rPr>
        <w:t>2013</w:t>
      </w:r>
      <w:r w:rsidR="005468EC">
        <w:rPr>
          <w:rFonts w:ascii="Times New Roman" w:hAnsi="Times New Roman" w:cs="Times New Roman"/>
          <w:sz w:val="28"/>
          <w:szCs w:val="28"/>
        </w:rPr>
        <w:t xml:space="preserve">году процедуры самообследования – внутренней экспертизы деятельности техникума, имеющей целью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его готовности к внешней экспертизе в связи с аккредитацией профессий:        </w:t>
      </w:r>
      <w:r w:rsidRPr="007B3085">
        <w:rPr>
          <w:rFonts w:ascii="Times New Roman" w:hAnsi="Times New Roman" w:cs="Times New Roman"/>
          <w:b/>
          <w:sz w:val="28"/>
          <w:szCs w:val="28"/>
        </w:rPr>
        <w:t>030912</w:t>
      </w:r>
      <w:r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</w:t>
      </w:r>
    </w:p>
    <w:p w:rsidR="00776A2F" w:rsidRDefault="00776A2F" w:rsidP="00776A2F">
      <w:pPr>
        <w:tabs>
          <w:tab w:val="center" w:pos="51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обеспечения,</w:t>
      </w:r>
    </w:p>
    <w:p w:rsidR="00776A2F" w:rsidRDefault="00776A2F" w:rsidP="00776A2F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B3085">
        <w:rPr>
          <w:rFonts w:ascii="Times New Roman" w:hAnsi="Times New Roman" w:cs="Times New Roman"/>
          <w:b/>
          <w:sz w:val="28"/>
          <w:szCs w:val="28"/>
        </w:rPr>
        <w:t>080114</w:t>
      </w:r>
      <w:r w:rsidRPr="00776A2F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</w:t>
      </w:r>
    </w:p>
    <w:p w:rsidR="00776A2F" w:rsidRDefault="00776A2F" w:rsidP="00776A2F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76A2F">
        <w:rPr>
          <w:rFonts w:ascii="Times New Roman" w:hAnsi="Times New Roman" w:cs="Times New Roman"/>
          <w:sz w:val="28"/>
          <w:szCs w:val="28"/>
        </w:rPr>
        <w:t>(по отраслям)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6A2F" w:rsidRPr="00776A2F" w:rsidRDefault="00776A2F" w:rsidP="00776A2F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085">
        <w:rPr>
          <w:rFonts w:ascii="Times New Roman" w:hAnsi="Times New Roman" w:cs="Times New Roman"/>
          <w:b/>
          <w:sz w:val="28"/>
          <w:szCs w:val="28"/>
        </w:rPr>
        <w:t>111101</w:t>
      </w:r>
      <w:r>
        <w:rPr>
          <w:rFonts w:ascii="Times New Roman" w:hAnsi="Times New Roman" w:cs="Times New Roman"/>
          <w:sz w:val="28"/>
          <w:szCs w:val="28"/>
        </w:rPr>
        <w:t xml:space="preserve"> Зоотехния, </w:t>
      </w:r>
    </w:p>
    <w:p w:rsidR="00776A2F" w:rsidRDefault="00776A2F" w:rsidP="00776A2F">
      <w:pPr>
        <w:tabs>
          <w:tab w:val="left" w:pos="3825"/>
          <w:tab w:val="center" w:pos="51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B3085">
        <w:rPr>
          <w:rFonts w:ascii="Times New Roman" w:hAnsi="Times New Roman" w:cs="Times New Roman"/>
          <w:b/>
          <w:sz w:val="28"/>
          <w:szCs w:val="28"/>
        </w:rPr>
        <w:t>111801</w:t>
      </w:r>
      <w:r>
        <w:rPr>
          <w:rFonts w:ascii="Times New Roman" w:hAnsi="Times New Roman" w:cs="Times New Roman"/>
          <w:sz w:val="28"/>
          <w:szCs w:val="28"/>
        </w:rPr>
        <w:t xml:space="preserve"> Ветеринария,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76A2F" w:rsidRPr="00CD5632" w:rsidRDefault="00776A2F" w:rsidP="00776A2F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B3085">
        <w:rPr>
          <w:rFonts w:ascii="Times New Roman" w:hAnsi="Times New Roman" w:cs="Times New Roman"/>
          <w:b/>
          <w:sz w:val="28"/>
          <w:szCs w:val="28"/>
        </w:rPr>
        <w:t xml:space="preserve"> 120701</w:t>
      </w:r>
      <w:r>
        <w:rPr>
          <w:rFonts w:ascii="Times New Roman" w:hAnsi="Times New Roman" w:cs="Times New Roman"/>
          <w:sz w:val="28"/>
          <w:szCs w:val="28"/>
        </w:rPr>
        <w:t xml:space="preserve"> Землеустройство.</w:t>
      </w:r>
    </w:p>
    <w:p w:rsidR="00F17E45" w:rsidRPr="00CD5632" w:rsidRDefault="00F17E45" w:rsidP="00776A2F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6A2F" w:rsidRDefault="00776A2F" w:rsidP="00776A2F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решения педагогического совета техникума и приказа директора были утверждены: </w:t>
      </w:r>
    </w:p>
    <w:p w:rsidR="00776A2F" w:rsidRDefault="00776A2F" w:rsidP="00776A2F">
      <w:pPr>
        <w:pStyle w:val="a3"/>
        <w:numPr>
          <w:ilvl w:val="0"/>
          <w:numId w:val="2"/>
        </w:num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самообследования ГБОУ СПО «НАТ».</w:t>
      </w:r>
    </w:p>
    <w:p w:rsidR="00776A2F" w:rsidRDefault="00776A2F" w:rsidP="00776A2F">
      <w:pPr>
        <w:pStyle w:val="a3"/>
        <w:numPr>
          <w:ilvl w:val="0"/>
          <w:numId w:val="2"/>
        </w:num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 техникума к экспертизе соответствия качества подготовки выпускников.</w:t>
      </w:r>
    </w:p>
    <w:p w:rsidR="00776A2F" w:rsidRPr="00044F1F" w:rsidRDefault="00776A2F" w:rsidP="00776A2F">
      <w:pPr>
        <w:pStyle w:val="a3"/>
        <w:numPr>
          <w:ilvl w:val="0"/>
          <w:numId w:val="2"/>
        </w:num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 подготовки и проведения самообследования.</w:t>
      </w:r>
      <w:r w:rsidR="00942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1F" w:rsidRPr="00052CDE" w:rsidRDefault="00044F1F" w:rsidP="00044F1F">
      <w:pPr>
        <w:pStyle w:val="a3"/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4F1F" w:rsidRPr="00044F1F" w:rsidRDefault="00044F1F" w:rsidP="00044F1F">
      <w:pPr>
        <w:pStyle w:val="a3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F1F" w:rsidRDefault="003F05EF" w:rsidP="00044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F1F" w:rsidRPr="00044F1F">
        <w:rPr>
          <w:rFonts w:ascii="Times New Roman" w:hAnsi="Times New Roman" w:cs="Times New Roman"/>
          <w:sz w:val="28"/>
          <w:szCs w:val="28"/>
        </w:rPr>
        <w:t xml:space="preserve">Программа самообследования </w:t>
      </w:r>
      <w:r w:rsidR="00044F1F">
        <w:rPr>
          <w:rFonts w:ascii="Times New Roman" w:hAnsi="Times New Roman" w:cs="Times New Roman"/>
          <w:sz w:val="28"/>
          <w:szCs w:val="28"/>
        </w:rPr>
        <w:t>техникума разработана на основе Положения о государственной аккредитации образовательных учреждений и научных организаций</w:t>
      </w:r>
      <w:r w:rsidR="00880B71">
        <w:rPr>
          <w:rFonts w:ascii="Times New Roman" w:hAnsi="Times New Roman" w:cs="Times New Roman"/>
          <w:sz w:val="28"/>
          <w:szCs w:val="28"/>
        </w:rPr>
        <w:t xml:space="preserve"> </w:t>
      </w:r>
      <w:r w:rsidR="008F162A">
        <w:rPr>
          <w:rFonts w:ascii="Times New Roman" w:hAnsi="Times New Roman" w:cs="Times New Roman"/>
          <w:sz w:val="28"/>
          <w:szCs w:val="28"/>
        </w:rPr>
        <w:t>(постановление</w:t>
      </w:r>
      <w:r w:rsidR="0052175D">
        <w:rPr>
          <w:rFonts w:ascii="Times New Roman" w:hAnsi="Times New Roman" w:cs="Times New Roman"/>
          <w:sz w:val="28"/>
          <w:szCs w:val="28"/>
        </w:rPr>
        <w:t xml:space="preserve">  Правительства РФ от </w:t>
      </w:r>
      <w:r w:rsidR="0052175D" w:rsidRPr="007B3085">
        <w:rPr>
          <w:rFonts w:ascii="Times New Roman" w:hAnsi="Times New Roman" w:cs="Times New Roman"/>
          <w:b/>
          <w:sz w:val="28"/>
          <w:szCs w:val="28"/>
        </w:rPr>
        <w:t>21.03.2011г. № 184</w:t>
      </w:r>
      <w:r w:rsidR="0052175D">
        <w:rPr>
          <w:rFonts w:ascii="Times New Roman" w:hAnsi="Times New Roman" w:cs="Times New Roman"/>
          <w:sz w:val="28"/>
          <w:szCs w:val="28"/>
        </w:rPr>
        <w:t xml:space="preserve">), Перечня основных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и критериальных значений показателей, используемых при установлении вида образовательного учреждения среднего профессионального образования (приказ Минобразования России от </w:t>
      </w:r>
      <w:r w:rsidRPr="007B3085">
        <w:rPr>
          <w:rFonts w:ascii="Times New Roman" w:hAnsi="Times New Roman" w:cs="Times New Roman"/>
          <w:b/>
          <w:sz w:val="28"/>
          <w:szCs w:val="28"/>
        </w:rPr>
        <w:t>01.10.2001г.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85">
        <w:rPr>
          <w:rFonts w:ascii="Times New Roman" w:hAnsi="Times New Roman" w:cs="Times New Roman"/>
          <w:b/>
          <w:sz w:val="28"/>
          <w:szCs w:val="28"/>
        </w:rPr>
        <w:t>3249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</w:t>
      </w:r>
      <w:r w:rsidRPr="007B3085">
        <w:rPr>
          <w:rFonts w:ascii="Times New Roman" w:hAnsi="Times New Roman" w:cs="Times New Roman"/>
          <w:b/>
          <w:sz w:val="28"/>
          <w:szCs w:val="28"/>
        </w:rPr>
        <w:t>№ 4669 от 27.12.2002г.)</w:t>
      </w:r>
    </w:p>
    <w:p w:rsidR="003F05EF" w:rsidRDefault="003F05EF" w:rsidP="00044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устанавливает цели, этапы самообследования, а также единые требования к содержанию и порядку проведения самообследования.</w:t>
      </w:r>
    </w:p>
    <w:p w:rsidR="003F05EF" w:rsidRPr="007B3085" w:rsidRDefault="003F05EF" w:rsidP="00044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085">
        <w:rPr>
          <w:rFonts w:ascii="Times New Roman" w:hAnsi="Times New Roman" w:cs="Times New Roman"/>
          <w:b/>
          <w:sz w:val="28"/>
          <w:szCs w:val="28"/>
        </w:rPr>
        <w:t>Цели самообследования:</w:t>
      </w:r>
    </w:p>
    <w:p w:rsidR="003F05EF" w:rsidRDefault="003F05EF" w:rsidP="003F0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соответствия содержания и качества подготовки специа</w:t>
      </w:r>
      <w:r w:rsidR="007E71F4">
        <w:rPr>
          <w:rFonts w:ascii="Times New Roman" w:hAnsi="Times New Roman" w:cs="Times New Roman"/>
          <w:sz w:val="28"/>
          <w:szCs w:val="28"/>
        </w:rPr>
        <w:t>листов в техникуме требованиям Ф</w:t>
      </w:r>
      <w:r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стандартов;</w:t>
      </w:r>
    </w:p>
    <w:p w:rsidR="003F05EF" w:rsidRDefault="003F05EF" w:rsidP="003F0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соответствия </w:t>
      </w:r>
      <w:r w:rsidR="00A97A1C">
        <w:rPr>
          <w:rFonts w:ascii="Times New Roman" w:hAnsi="Times New Roman" w:cs="Times New Roman"/>
          <w:sz w:val="28"/>
          <w:szCs w:val="28"/>
        </w:rPr>
        <w:t>условий реализации образовательного процесса лицензионным нормам и аккредитационным показателям;</w:t>
      </w:r>
    </w:p>
    <w:p w:rsidR="00A97A1C" w:rsidRDefault="00A97A1C" w:rsidP="003F0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динамики развития техникума за последние несколько лет;</w:t>
      </w:r>
    </w:p>
    <w:p w:rsidR="00A97A1C" w:rsidRPr="003F05EF" w:rsidRDefault="00A97A1C" w:rsidP="003F0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системы внутреннего контроля содержания, организации и качества подготовки специалистов.</w:t>
      </w:r>
    </w:p>
    <w:p w:rsidR="00A97A1C" w:rsidRPr="00F17E45" w:rsidRDefault="003F05EF" w:rsidP="00044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A1C" w:rsidRPr="00F17E45">
        <w:rPr>
          <w:rFonts w:ascii="Times New Roman" w:hAnsi="Times New Roman" w:cs="Times New Roman"/>
          <w:b/>
          <w:sz w:val="28"/>
          <w:szCs w:val="28"/>
        </w:rPr>
        <w:t>Самообследование в техникуме проводилось поэтапно:</w:t>
      </w:r>
    </w:p>
    <w:p w:rsidR="003F05EF" w:rsidRDefault="00A97A1C" w:rsidP="00A97A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Самообследование содержания, качества </w:t>
      </w:r>
      <w:r w:rsidRPr="00A97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условий реализации основных профессиональных образовательных программ по профессиям и специальностями подготовки.</w:t>
      </w:r>
    </w:p>
    <w:p w:rsidR="00A97A1C" w:rsidRDefault="00A97A1C" w:rsidP="00A97A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самообследо</w:t>
      </w:r>
      <w:r w:rsidR="00510130">
        <w:rPr>
          <w:rFonts w:ascii="Times New Roman" w:hAnsi="Times New Roman" w:cs="Times New Roman"/>
          <w:sz w:val="28"/>
          <w:szCs w:val="28"/>
        </w:rPr>
        <w:t>вания, позволяющее объективно определить готовность техникума в целом к оценке образовательной деятельности.</w:t>
      </w:r>
    </w:p>
    <w:p w:rsidR="00A97A1C" w:rsidRPr="00052CDE" w:rsidRDefault="00A97A1C" w:rsidP="00A9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CDE" w:rsidRPr="00052CDE" w:rsidRDefault="00052CDE" w:rsidP="0005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самообследования была проведена экспертиза:</w:t>
      </w:r>
    </w:p>
    <w:p w:rsidR="00880B71" w:rsidRDefault="00A97A1C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правового обеспечения образовательной деятельности;</w:t>
      </w:r>
    </w:p>
    <w:p w:rsidR="00A97A1C" w:rsidRDefault="00A97A1C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</w:t>
      </w:r>
      <w:r w:rsidR="00052CDE">
        <w:rPr>
          <w:rFonts w:ascii="Times New Roman" w:hAnsi="Times New Roman" w:cs="Times New Roman"/>
          <w:sz w:val="28"/>
          <w:szCs w:val="28"/>
        </w:rPr>
        <w:t xml:space="preserve"> подготовки специалистов;</w:t>
      </w:r>
    </w:p>
    <w:p w:rsidR="00052CDE" w:rsidRDefault="00052CDE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образовательных программ по реализуемым специальностям, профессиям;</w:t>
      </w:r>
    </w:p>
    <w:p w:rsidR="00052CDE" w:rsidRDefault="00052CDE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специалистов и системы управления качеством образования;</w:t>
      </w:r>
    </w:p>
    <w:p w:rsidR="00052CDE" w:rsidRDefault="00052CDE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итоговой аттестации выпускников;</w:t>
      </w:r>
    </w:p>
    <w:p w:rsidR="00052CDE" w:rsidRDefault="00052CDE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востребованности выпускников техникума;</w:t>
      </w:r>
    </w:p>
    <w:p w:rsidR="00052CDE" w:rsidRDefault="00052CDE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кадрового обеспечения образовательного процесса;</w:t>
      </w:r>
    </w:p>
    <w:p w:rsidR="00052CDE" w:rsidRDefault="00052CDE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технического обеспечения образовательного процесса;</w:t>
      </w:r>
    </w:p>
    <w:p w:rsidR="00052CDE" w:rsidRDefault="00052CDE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материально – технической базы техникума;</w:t>
      </w:r>
    </w:p>
    <w:p w:rsidR="00052CDE" w:rsidRDefault="00052CDE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социально – бытовых условий;</w:t>
      </w:r>
    </w:p>
    <w:p w:rsidR="00052CDE" w:rsidRDefault="00052CDE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деятельности;</w:t>
      </w:r>
    </w:p>
    <w:p w:rsidR="00052CDE" w:rsidRDefault="00052CDE" w:rsidP="00A97A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воспитательной работы.</w:t>
      </w:r>
    </w:p>
    <w:p w:rsidR="00201429" w:rsidRDefault="00201429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429" w:rsidRDefault="00201429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429" w:rsidRDefault="00201429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44" w:rsidRDefault="00B66E44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44" w:rsidRDefault="00B66E44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44" w:rsidRDefault="00B66E44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44" w:rsidRDefault="00B66E44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44" w:rsidRDefault="00B66E44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44" w:rsidRDefault="00B66E44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44" w:rsidRDefault="00B66E44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44" w:rsidRDefault="00B66E44" w:rsidP="00201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44" w:rsidRPr="002A7F9F" w:rsidRDefault="00B66E44" w:rsidP="002A7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6E44" w:rsidRPr="0084130A" w:rsidRDefault="00B66E44" w:rsidP="00B66E4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Организационно – правовое обеспечение деятельности образовательного учреждения и система управления.</w:t>
      </w:r>
    </w:p>
    <w:p w:rsidR="0084130A" w:rsidRPr="00603E56" w:rsidRDefault="0084130A" w:rsidP="00C16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E56">
        <w:rPr>
          <w:rFonts w:ascii="Times New Roman" w:hAnsi="Times New Roman" w:cs="Times New Roman"/>
          <w:b/>
          <w:sz w:val="28"/>
          <w:szCs w:val="28"/>
        </w:rPr>
        <w:t xml:space="preserve">1.1  </w:t>
      </w:r>
      <w:r w:rsidR="00510130">
        <w:rPr>
          <w:rFonts w:ascii="Times New Roman" w:hAnsi="Times New Roman" w:cs="Times New Roman"/>
          <w:sz w:val="28"/>
          <w:szCs w:val="28"/>
        </w:rPr>
        <w:t>Г</w:t>
      </w:r>
      <w:r w:rsidR="00603E56">
        <w:rPr>
          <w:rFonts w:ascii="Times New Roman" w:hAnsi="Times New Roman" w:cs="Times New Roman"/>
          <w:sz w:val="28"/>
          <w:szCs w:val="28"/>
        </w:rPr>
        <w:t xml:space="preserve">осударственное бюджетное образовательное учреждение среднего профессионального образования «Назрановский аграрный техникум» организовано в </w:t>
      </w:r>
      <w:r w:rsidR="00603E56" w:rsidRPr="00C16707">
        <w:rPr>
          <w:rFonts w:ascii="Times New Roman" w:hAnsi="Times New Roman" w:cs="Times New Roman"/>
          <w:b/>
          <w:sz w:val="28"/>
          <w:szCs w:val="28"/>
        </w:rPr>
        <w:t>1928</w:t>
      </w:r>
      <w:r w:rsidR="00603E56">
        <w:rPr>
          <w:rFonts w:ascii="Times New Roman" w:hAnsi="Times New Roman" w:cs="Times New Roman"/>
          <w:sz w:val="28"/>
          <w:szCs w:val="28"/>
        </w:rPr>
        <w:t xml:space="preserve"> </w:t>
      </w:r>
      <w:r w:rsidR="00603E56" w:rsidRPr="00C16707">
        <w:rPr>
          <w:rFonts w:ascii="Times New Roman" w:hAnsi="Times New Roman" w:cs="Times New Roman"/>
          <w:b/>
          <w:sz w:val="28"/>
          <w:szCs w:val="28"/>
        </w:rPr>
        <w:t>году</w:t>
      </w:r>
      <w:r w:rsidR="00603E56">
        <w:rPr>
          <w:rFonts w:ascii="Times New Roman" w:hAnsi="Times New Roman" w:cs="Times New Roman"/>
          <w:sz w:val="28"/>
          <w:szCs w:val="28"/>
        </w:rPr>
        <w:t xml:space="preserve"> решением Народного комиссариата земледелия </w:t>
      </w:r>
      <w:r w:rsidR="000441F4">
        <w:rPr>
          <w:rFonts w:ascii="Times New Roman" w:hAnsi="Times New Roman" w:cs="Times New Roman"/>
          <w:sz w:val="28"/>
          <w:szCs w:val="28"/>
        </w:rPr>
        <w:t xml:space="preserve">(Наркомзем РСФСР) как Ингушский общегорский опорный зоотехническо – ветеринарный техникум.      </w:t>
      </w:r>
    </w:p>
    <w:p w:rsidR="00B66E44" w:rsidRDefault="000441F4" w:rsidP="00C16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1F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годы существования учебно</w:t>
      </w:r>
      <w:r w:rsidR="00D27FF1">
        <w:rPr>
          <w:rFonts w:ascii="Times New Roman" w:hAnsi="Times New Roman" w:cs="Times New Roman"/>
          <w:sz w:val="28"/>
          <w:szCs w:val="28"/>
        </w:rPr>
        <w:t>е заведение претерпело несколько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реорганизаций: Назрановский совхоз – техникум Министерс</w:t>
      </w:r>
      <w:r w:rsidR="00C16707">
        <w:rPr>
          <w:rFonts w:ascii="Times New Roman" w:hAnsi="Times New Roman" w:cs="Times New Roman"/>
          <w:sz w:val="28"/>
          <w:szCs w:val="28"/>
        </w:rPr>
        <w:t>тва сельского хозяйства РСФСР; Ф</w:t>
      </w:r>
      <w:r>
        <w:rPr>
          <w:rFonts w:ascii="Times New Roman" w:hAnsi="Times New Roman" w:cs="Times New Roman"/>
          <w:sz w:val="28"/>
          <w:szCs w:val="28"/>
        </w:rPr>
        <w:t xml:space="preserve">едеральное государственное образовательное учреждение среднего профессионального образования «Назрановский аграрный техникум»; распоряжением Правительства Российской Федерации </w:t>
      </w:r>
      <w:r w:rsidRPr="002310FC">
        <w:rPr>
          <w:rFonts w:ascii="Times New Roman" w:hAnsi="Times New Roman" w:cs="Times New Roman"/>
          <w:b/>
          <w:sz w:val="28"/>
          <w:szCs w:val="28"/>
        </w:rPr>
        <w:t>№ 2413</w:t>
      </w:r>
      <w:r>
        <w:rPr>
          <w:rFonts w:ascii="Times New Roman" w:hAnsi="Times New Roman" w:cs="Times New Roman"/>
          <w:sz w:val="28"/>
          <w:szCs w:val="28"/>
        </w:rPr>
        <w:t xml:space="preserve"> – р от </w:t>
      </w:r>
      <w:r w:rsidRPr="00C16707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C167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670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07">
        <w:rPr>
          <w:rFonts w:ascii="Times New Roman" w:hAnsi="Times New Roman" w:cs="Times New Roman"/>
          <w:sz w:val="28"/>
          <w:szCs w:val="28"/>
          <w:u w:val="single"/>
        </w:rPr>
        <w:t>2011г.</w:t>
      </w:r>
      <w:r>
        <w:rPr>
          <w:rFonts w:ascii="Times New Roman" w:hAnsi="Times New Roman" w:cs="Times New Roman"/>
          <w:sz w:val="28"/>
          <w:szCs w:val="28"/>
        </w:rPr>
        <w:t xml:space="preserve"> техникум передан Республике Ингушетия и постановлением Правительства Республики Ингушетия </w:t>
      </w:r>
      <w:r w:rsidRPr="002310FC">
        <w:rPr>
          <w:rFonts w:ascii="Times New Roman" w:hAnsi="Times New Roman" w:cs="Times New Roman"/>
          <w:b/>
          <w:sz w:val="28"/>
          <w:szCs w:val="28"/>
        </w:rPr>
        <w:t>№ 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16707">
        <w:rPr>
          <w:rFonts w:ascii="Times New Roman" w:hAnsi="Times New Roman" w:cs="Times New Roman"/>
          <w:sz w:val="28"/>
          <w:szCs w:val="28"/>
          <w:u w:val="single"/>
        </w:rPr>
        <w:t>17 февраля 2012г.</w:t>
      </w:r>
      <w:r w:rsidR="00520B4A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среднего профессионального образования «Назрановский аграрный техникум» находится в ведомственном подчинении Министерства образования и науки Республики Ингушетия.</w:t>
      </w:r>
    </w:p>
    <w:p w:rsidR="00520B4A" w:rsidRDefault="00520B4A" w:rsidP="00B6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0FC"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Республики Ингушетия.</w:t>
      </w:r>
    </w:p>
    <w:p w:rsidR="00520B4A" w:rsidRDefault="00520B4A" w:rsidP="00B6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0FC">
        <w:rPr>
          <w:rFonts w:ascii="Times New Roman" w:hAnsi="Times New Roman" w:cs="Times New Roman"/>
          <w:b/>
          <w:sz w:val="28"/>
          <w:szCs w:val="28"/>
        </w:rPr>
        <w:t>Место нахождения Учредителя:</w:t>
      </w:r>
      <w:r>
        <w:rPr>
          <w:rFonts w:ascii="Times New Roman" w:hAnsi="Times New Roman" w:cs="Times New Roman"/>
          <w:sz w:val="28"/>
          <w:szCs w:val="28"/>
        </w:rPr>
        <w:t xml:space="preserve"> 386102 г.Назрань ул.Московская, 37.</w:t>
      </w:r>
    </w:p>
    <w:p w:rsidR="00520B4A" w:rsidRPr="000441F4" w:rsidRDefault="00520B4A" w:rsidP="001F0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0FC">
        <w:rPr>
          <w:rFonts w:ascii="Times New Roman" w:hAnsi="Times New Roman" w:cs="Times New Roman"/>
          <w:b/>
          <w:sz w:val="28"/>
          <w:szCs w:val="28"/>
        </w:rPr>
        <w:t>Адрес учреждения:</w:t>
      </w:r>
      <w:r>
        <w:rPr>
          <w:rFonts w:ascii="Times New Roman" w:hAnsi="Times New Roman" w:cs="Times New Roman"/>
          <w:sz w:val="28"/>
          <w:szCs w:val="28"/>
        </w:rPr>
        <w:t xml:space="preserve"> 386132 г.Назрань, м/о Гамурзиевский, ул.Магистральная, д.35</w:t>
      </w:r>
    </w:p>
    <w:p w:rsidR="00B66E44" w:rsidRDefault="00520B4A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ИНН 0606005374</w:t>
      </w:r>
    </w:p>
    <w:p w:rsidR="001F0073" w:rsidRDefault="001F0073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0B4A" w:rsidRPr="002310FC" w:rsidRDefault="00520B4A" w:rsidP="001F0073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0FC">
        <w:rPr>
          <w:rFonts w:ascii="Times New Roman" w:hAnsi="Times New Roman" w:cs="Times New Roman"/>
          <w:b/>
          <w:sz w:val="28"/>
          <w:szCs w:val="28"/>
        </w:rPr>
        <w:t xml:space="preserve">Реквизиты свидетельства о постановке </w:t>
      </w:r>
    </w:p>
    <w:p w:rsidR="00520B4A" w:rsidRDefault="00520B4A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10FC">
        <w:rPr>
          <w:rFonts w:ascii="Times New Roman" w:hAnsi="Times New Roman" w:cs="Times New Roman"/>
          <w:b/>
          <w:sz w:val="28"/>
          <w:szCs w:val="28"/>
        </w:rPr>
        <w:t xml:space="preserve">   на учет в налоговом органе:</w:t>
      </w:r>
      <w:r>
        <w:rPr>
          <w:rFonts w:ascii="Times New Roman" w:hAnsi="Times New Roman" w:cs="Times New Roman"/>
          <w:sz w:val="28"/>
          <w:szCs w:val="28"/>
        </w:rPr>
        <w:t xml:space="preserve"> серия 06 № 000447837</w:t>
      </w:r>
    </w:p>
    <w:p w:rsidR="001F0073" w:rsidRDefault="001F0073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Реквизиты свидетельства о внесении</w:t>
      </w:r>
    </w:p>
    <w:p w:rsidR="006F6C7F" w:rsidRDefault="001F0073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Единый реестр юридических лиц: серия </w:t>
      </w:r>
      <w:r w:rsidR="006F6C7F">
        <w:rPr>
          <w:rFonts w:ascii="Times New Roman" w:hAnsi="Times New Roman" w:cs="Times New Roman"/>
          <w:sz w:val="28"/>
          <w:szCs w:val="28"/>
        </w:rPr>
        <w:t>06 № 000447216</w:t>
      </w:r>
    </w:p>
    <w:p w:rsidR="006F6C7F" w:rsidRDefault="006F6C7F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СПО «НАТ»</w:t>
      </w:r>
      <w:r w:rsidR="00374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Гражданским кодексом Российской Федерации, законом </w:t>
      </w:r>
      <w:r w:rsidR="007102F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102FE" w:rsidRPr="002310FC">
        <w:rPr>
          <w:rFonts w:ascii="Times New Roman" w:hAnsi="Times New Roman" w:cs="Times New Roman"/>
          <w:b/>
          <w:sz w:val="28"/>
          <w:szCs w:val="28"/>
        </w:rPr>
        <w:t xml:space="preserve">№ 273 – ФЗ </w:t>
      </w:r>
      <w:r w:rsidR="007102FE">
        <w:rPr>
          <w:rFonts w:ascii="Times New Roman" w:hAnsi="Times New Roman" w:cs="Times New Roman"/>
          <w:sz w:val="28"/>
          <w:szCs w:val="28"/>
        </w:rPr>
        <w:t xml:space="preserve">от </w:t>
      </w:r>
      <w:r w:rsidR="007102FE" w:rsidRPr="00ED4447">
        <w:rPr>
          <w:rFonts w:ascii="Times New Roman" w:hAnsi="Times New Roman" w:cs="Times New Roman"/>
          <w:sz w:val="28"/>
          <w:szCs w:val="28"/>
          <w:u w:val="single"/>
        </w:rPr>
        <w:t>29 декабря 2012г.</w:t>
      </w:r>
      <w:r w:rsidR="007102FE">
        <w:rPr>
          <w:rFonts w:ascii="Times New Roman" w:hAnsi="Times New Roman" w:cs="Times New Roman"/>
          <w:sz w:val="28"/>
          <w:szCs w:val="28"/>
        </w:rPr>
        <w:t xml:space="preserve"> «Об образовании». Типовым положением об образовательном учреждении среднего профессионального образования, утвержденным постановлением Правительства Российской Федерации от </w:t>
      </w:r>
      <w:r w:rsidR="007102FE" w:rsidRPr="00ED4447">
        <w:rPr>
          <w:rFonts w:ascii="Times New Roman" w:hAnsi="Times New Roman" w:cs="Times New Roman"/>
          <w:sz w:val="28"/>
          <w:szCs w:val="28"/>
          <w:u w:val="single"/>
        </w:rPr>
        <w:t>18.07.2008г.</w:t>
      </w:r>
      <w:r w:rsidR="007102FE" w:rsidRPr="002310FC">
        <w:rPr>
          <w:rFonts w:ascii="Times New Roman" w:hAnsi="Times New Roman" w:cs="Times New Roman"/>
          <w:b/>
          <w:sz w:val="28"/>
          <w:szCs w:val="28"/>
        </w:rPr>
        <w:t xml:space="preserve"> № 543</w:t>
      </w:r>
      <w:r w:rsidR="00ED4447">
        <w:rPr>
          <w:rFonts w:ascii="Times New Roman" w:hAnsi="Times New Roman" w:cs="Times New Roman"/>
          <w:b/>
          <w:sz w:val="28"/>
          <w:szCs w:val="28"/>
        </w:rPr>
        <w:t>,</w:t>
      </w:r>
      <w:r w:rsidR="003741CD">
        <w:rPr>
          <w:rFonts w:ascii="Times New Roman" w:hAnsi="Times New Roman" w:cs="Times New Roman"/>
          <w:sz w:val="28"/>
          <w:szCs w:val="28"/>
        </w:rPr>
        <w:t xml:space="preserve"> </w:t>
      </w:r>
      <w:r w:rsidR="007102FE">
        <w:rPr>
          <w:rFonts w:ascii="Times New Roman" w:hAnsi="Times New Roman" w:cs="Times New Roman"/>
          <w:sz w:val="28"/>
          <w:szCs w:val="28"/>
        </w:rPr>
        <w:t xml:space="preserve">Положением о Назрановском аграрном техникуме, принятом на заседании Совета техникума (прот. </w:t>
      </w:r>
      <w:r w:rsidR="007102FE" w:rsidRPr="002310FC">
        <w:rPr>
          <w:rFonts w:ascii="Times New Roman" w:hAnsi="Times New Roman" w:cs="Times New Roman"/>
          <w:b/>
          <w:sz w:val="28"/>
          <w:szCs w:val="28"/>
        </w:rPr>
        <w:t xml:space="preserve">№ 4 </w:t>
      </w:r>
      <w:r w:rsidR="007102FE" w:rsidRPr="00ED4447">
        <w:rPr>
          <w:rFonts w:ascii="Times New Roman" w:hAnsi="Times New Roman" w:cs="Times New Roman"/>
          <w:sz w:val="28"/>
          <w:szCs w:val="28"/>
        </w:rPr>
        <w:t>от</w:t>
      </w:r>
      <w:r w:rsidR="007102FE" w:rsidRPr="00231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FE" w:rsidRPr="00ED4447">
        <w:rPr>
          <w:rFonts w:ascii="Times New Roman" w:hAnsi="Times New Roman" w:cs="Times New Roman"/>
          <w:sz w:val="28"/>
          <w:szCs w:val="28"/>
          <w:u w:val="single"/>
        </w:rPr>
        <w:t>7.06.2013г.)</w:t>
      </w:r>
      <w:r w:rsidR="00C16707">
        <w:rPr>
          <w:rFonts w:ascii="Times New Roman" w:hAnsi="Times New Roman" w:cs="Times New Roman"/>
          <w:sz w:val="28"/>
          <w:szCs w:val="28"/>
        </w:rPr>
        <w:t xml:space="preserve"> и утвержденным директором техникума, У</w:t>
      </w:r>
      <w:r w:rsidR="007102FE">
        <w:rPr>
          <w:rFonts w:ascii="Times New Roman" w:hAnsi="Times New Roman" w:cs="Times New Roman"/>
          <w:sz w:val="28"/>
          <w:szCs w:val="28"/>
        </w:rPr>
        <w:t xml:space="preserve">ставом ГБОУ СПО «Назрановский аграрный техникум» с изменениями и дополнениями, утвержденным Министром образования и науки РИ приказом </w:t>
      </w:r>
      <w:r w:rsidR="007102FE" w:rsidRPr="002310FC">
        <w:rPr>
          <w:rFonts w:ascii="Times New Roman" w:hAnsi="Times New Roman" w:cs="Times New Roman"/>
          <w:b/>
          <w:sz w:val="28"/>
          <w:szCs w:val="28"/>
        </w:rPr>
        <w:t xml:space="preserve">№ 410 </w:t>
      </w:r>
      <w:r w:rsidR="003741CD">
        <w:rPr>
          <w:rFonts w:ascii="Times New Roman" w:hAnsi="Times New Roman" w:cs="Times New Roman"/>
          <w:sz w:val="28"/>
          <w:szCs w:val="28"/>
        </w:rPr>
        <w:t xml:space="preserve">– и от </w:t>
      </w:r>
      <w:r w:rsidR="003741CD" w:rsidRPr="00ED4447">
        <w:rPr>
          <w:rFonts w:ascii="Times New Roman" w:hAnsi="Times New Roman" w:cs="Times New Roman"/>
          <w:sz w:val="28"/>
          <w:szCs w:val="28"/>
          <w:u w:val="single"/>
        </w:rPr>
        <w:t>29.06.2013г.,</w:t>
      </w:r>
      <w:r w:rsidR="003741CD" w:rsidRPr="00231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CD">
        <w:rPr>
          <w:rFonts w:ascii="Times New Roman" w:hAnsi="Times New Roman" w:cs="Times New Roman"/>
          <w:sz w:val="28"/>
          <w:szCs w:val="28"/>
        </w:rPr>
        <w:t xml:space="preserve">согласовано распоряжением Министерства имущественных и земельных отношений РИ </w:t>
      </w:r>
      <w:r w:rsidR="003741CD" w:rsidRPr="002310FC">
        <w:rPr>
          <w:rFonts w:ascii="Times New Roman" w:hAnsi="Times New Roman" w:cs="Times New Roman"/>
          <w:b/>
          <w:sz w:val="28"/>
          <w:szCs w:val="28"/>
        </w:rPr>
        <w:t>№ 25</w:t>
      </w:r>
      <w:r w:rsidR="003741CD">
        <w:rPr>
          <w:rFonts w:ascii="Times New Roman" w:hAnsi="Times New Roman" w:cs="Times New Roman"/>
          <w:sz w:val="28"/>
          <w:szCs w:val="28"/>
        </w:rPr>
        <w:t xml:space="preserve"> от </w:t>
      </w:r>
      <w:r w:rsidR="003741CD" w:rsidRPr="00ED4447">
        <w:rPr>
          <w:rFonts w:ascii="Times New Roman" w:hAnsi="Times New Roman" w:cs="Times New Roman"/>
          <w:sz w:val="28"/>
          <w:szCs w:val="28"/>
          <w:u w:val="single"/>
        </w:rPr>
        <w:t>27.06.2013г.,</w:t>
      </w:r>
      <w:r w:rsidR="003741CD">
        <w:rPr>
          <w:rFonts w:ascii="Times New Roman" w:hAnsi="Times New Roman" w:cs="Times New Roman"/>
          <w:sz w:val="28"/>
          <w:szCs w:val="28"/>
        </w:rPr>
        <w:t xml:space="preserve"> лицензией на </w:t>
      </w:r>
      <w:r w:rsidR="003741CD">
        <w:rPr>
          <w:rFonts w:ascii="Times New Roman" w:hAnsi="Times New Roman" w:cs="Times New Roman"/>
          <w:sz w:val="28"/>
          <w:szCs w:val="28"/>
        </w:rPr>
        <w:lastRenderedPageBreak/>
        <w:t xml:space="preserve">право ведения образовательной деятельности от </w:t>
      </w:r>
      <w:r w:rsidR="003741CD" w:rsidRPr="00ED4447">
        <w:rPr>
          <w:rFonts w:ascii="Times New Roman" w:hAnsi="Times New Roman" w:cs="Times New Roman"/>
          <w:sz w:val="28"/>
          <w:szCs w:val="28"/>
          <w:u w:val="single"/>
        </w:rPr>
        <w:t>26 июня 2012г.,</w:t>
      </w:r>
      <w:r w:rsidR="003741CD">
        <w:rPr>
          <w:rFonts w:ascii="Times New Roman" w:hAnsi="Times New Roman" w:cs="Times New Roman"/>
          <w:sz w:val="28"/>
          <w:szCs w:val="28"/>
        </w:rPr>
        <w:t xml:space="preserve"> регистрационный   </w:t>
      </w:r>
      <w:r w:rsidR="003741CD" w:rsidRPr="002310FC">
        <w:rPr>
          <w:rFonts w:ascii="Times New Roman" w:hAnsi="Times New Roman" w:cs="Times New Roman"/>
          <w:b/>
          <w:sz w:val="28"/>
          <w:szCs w:val="28"/>
        </w:rPr>
        <w:t>№ 372</w:t>
      </w:r>
      <w:r w:rsidR="003741CD">
        <w:rPr>
          <w:rFonts w:ascii="Times New Roman" w:hAnsi="Times New Roman" w:cs="Times New Roman"/>
          <w:sz w:val="28"/>
          <w:szCs w:val="28"/>
        </w:rPr>
        <w:t xml:space="preserve">, серия </w:t>
      </w:r>
      <w:r w:rsidR="003741CD" w:rsidRPr="002310FC">
        <w:rPr>
          <w:rFonts w:ascii="Times New Roman" w:hAnsi="Times New Roman" w:cs="Times New Roman"/>
          <w:b/>
          <w:sz w:val="28"/>
          <w:szCs w:val="28"/>
        </w:rPr>
        <w:t>06</w:t>
      </w:r>
      <w:r w:rsidR="003741CD" w:rsidRPr="00ED4447">
        <w:rPr>
          <w:rFonts w:ascii="Times New Roman" w:hAnsi="Times New Roman" w:cs="Times New Roman"/>
          <w:sz w:val="28"/>
          <w:szCs w:val="28"/>
        </w:rPr>
        <w:t xml:space="preserve"> №</w:t>
      </w:r>
      <w:r w:rsidRPr="00231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CD" w:rsidRPr="002310FC">
        <w:rPr>
          <w:rFonts w:ascii="Times New Roman" w:hAnsi="Times New Roman" w:cs="Times New Roman"/>
          <w:b/>
          <w:sz w:val="28"/>
          <w:szCs w:val="28"/>
        </w:rPr>
        <w:t>000081</w:t>
      </w:r>
      <w:r w:rsidR="000A3F8B">
        <w:rPr>
          <w:rFonts w:ascii="Times New Roman" w:hAnsi="Times New Roman" w:cs="Times New Roman"/>
          <w:sz w:val="28"/>
          <w:szCs w:val="28"/>
        </w:rPr>
        <w:t>, выданной Министерством</w:t>
      </w:r>
      <w:r w:rsidR="003741CD">
        <w:rPr>
          <w:rFonts w:ascii="Times New Roman" w:hAnsi="Times New Roman" w:cs="Times New Roman"/>
          <w:sz w:val="28"/>
          <w:szCs w:val="28"/>
        </w:rPr>
        <w:t xml:space="preserve"> образования и науки РИ (бессрочная и государственной аккредитации от </w:t>
      </w:r>
      <w:r w:rsidR="003741CD" w:rsidRPr="00ED4447">
        <w:rPr>
          <w:rFonts w:ascii="Times New Roman" w:hAnsi="Times New Roman" w:cs="Times New Roman"/>
          <w:sz w:val="28"/>
          <w:szCs w:val="28"/>
          <w:u w:val="single"/>
        </w:rPr>
        <w:t xml:space="preserve">06.07.2012г., </w:t>
      </w:r>
      <w:r w:rsidR="003741C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3741CD" w:rsidRPr="002310FC">
        <w:rPr>
          <w:rFonts w:ascii="Times New Roman" w:hAnsi="Times New Roman" w:cs="Times New Roman"/>
          <w:b/>
          <w:sz w:val="28"/>
          <w:szCs w:val="28"/>
        </w:rPr>
        <w:t>№ 147</w:t>
      </w:r>
      <w:r w:rsidR="003741CD">
        <w:rPr>
          <w:rFonts w:ascii="Times New Roman" w:hAnsi="Times New Roman" w:cs="Times New Roman"/>
          <w:sz w:val="28"/>
          <w:szCs w:val="28"/>
        </w:rPr>
        <w:t xml:space="preserve">, серия </w:t>
      </w:r>
      <w:r w:rsidR="003741CD" w:rsidRPr="002310FC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="003741CD" w:rsidRPr="00ED4447">
        <w:rPr>
          <w:rFonts w:ascii="Times New Roman" w:hAnsi="Times New Roman" w:cs="Times New Roman"/>
          <w:sz w:val="28"/>
          <w:szCs w:val="28"/>
        </w:rPr>
        <w:t>№</w:t>
      </w:r>
      <w:r w:rsidR="003741CD" w:rsidRPr="002310FC">
        <w:rPr>
          <w:rFonts w:ascii="Times New Roman" w:hAnsi="Times New Roman" w:cs="Times New Roman"/>
          <w:b/>
          <w:sz w:val="28"/>
          <w:szCs w:val="28"/>
        </w:rPr>
        <w:t xml:space="preserve"> 000079</w:t>
      </w:r>
      <w:r w:rsidR="000A3F8B">
        <w:rPr>
          <w:rFonts w:ascii="Times New Roman" w:hAnsi="Times New Roman" w:cs="Times New Roman"/>
          <w:sz w:val="28"/>
          <w:szCs w:val="28"/>
        </w:rPr>
        <w:t>, выданно</w:t>
      </w:r>
      <w:r w:rsidR="003741CD">
        <w:rPr>
          <w:rFonts w:ascii="Times New Roman" w:hAnsi="Times New Roman" w:cs="Times New Roman"/>
          <w:sz w:val="28"/>
          <w:szCs w:val="28"/>
        </w:rPr>
        <w:t>й Министерством образования и науки РИ.</w:t>
      </w:r>
    </w:p>
    <w:p w:rsidR="003741CD" w:rsidRDefault="003741CD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ГБОУ СПО «НАТ» реализует основные профессиональные образовательные программы в полном объеме по различным формам обучения в соответствии с лицензией. Осуществляет образовательную деятельность по следующим программам профессионального обучения (программы среднего профессионального образования):</w:t>
      </w:r>
    </w:p>
    <w:p w:rsidR="00712D39" w:rsidRDefault="00712D39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2D39" w:rsidRDefault="00712D39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7"/>
        <w:gridCol w:w="993"/>
        <w:gridCol w:w="2126"/>
        <w:gridCol w:w="1276"/>
        <w:gridCol w:w="1985"/>
        <w:gridCol w:w="2126"/>
        <w:gridCol w:w="1417"/>
      </w:tblGrid>
      <w:tr w:rsidR="00712D39" w:rsidTr="001D287F">
        <w:tc>
          <w:tcPr>
            <w:tcW w:w="567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993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2126" w:type="dxa"/>
          </w:tcPr>
          <w:p w:rsidR="007E1573" w:rsidRPr="002A7F9F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712D39" w:rsidRPr="002A7F9F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</w:t>
            </w:r>
            <w:r w:rsidR="000A3F8B">
              <w:rPr>
                <w:rFonts w:ascii="Times New Roman" w:hAnsi="Times New Roman" w:cs="Times New Roman"/>
                <w:b/>
                <w:sz w:val="24"/>
                <w:szCs w:val="28"/>
              </w:rPr>
              <w:t>ной</w:t>
            </w:r>
          </w:p>
          <w:p w:rsidR="00712D39" w:rsidRPr="002A7F9F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программ</w:t>
            </w:r>
            <w:r w:rsidR="000A3F8B">
              <w:rPr>
                <w:rFonts w:ascii="Times New Roman" w:hAnsi="Times New Roman" w:cs="Times New Roman"/>
                <w:b/>
                <w:sz w:val="24"/>
                <w:szCs w:val="28"/>
              </w:rPr>
              <w:t>ы</w:t>
            </w:r>
          </w:p>
        </w:tc>
        <w:tc>
          <w:tcPr>
            <w:tcW w:w="1276" w:type="dxa"/>
          </w:tcPr>
          <w:p w:rsidR="00712D39" w:rsidRPr="002A7F9F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1985" w:type="dxa"/>
          </w:tcPr>
          <w:p w:rsidR="00712D39" w:rsidRPr="002A7F9F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Профессия, квалификация</w:t>
            </w:r>
          </w:p>
        </w:tc>
        <w:tc>
          <w:tcPr>
            <w:tcW w:w="2126" w:type="dxa"/>
          </w:tcPr>
          <w:p w:rsidR="00712D39" w:rsidRPr="002A7F9F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Вид образовательной программы</w:t>
            </w:r>
          </w:p>
        </w:tc>
        <w:tc>
          <w:tcPr>
            <w:tcW w:w="1417" w:type="dxa"/>
          </w:tcPr>
          <w:p w:rsidR="00712D39" w:rsidRPr="002A7F9F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</w:t>
            </w:r>
            <w:r w:rsidR="007E1573"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</w:p>
          <w:p w:rsidR="00712D39" w:rsidRPr="002A7F9F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срок освоения</w:t>
            </w:r>
          </w:p>
        </w:tc>
      </w:tr>
      <w:tr w:rsidR="00712D39" w:rsidTr="001D287F">
        <w:tc>
          <w:tcPr>
            <w:tcW w:w="567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030912</w:t>
            </w:r>
          </w:p>
        </w:tc>
        <w:tc>
          <w:tcPr>
            <w:tcW w:w="2126" w:type="dxa"/>
          </w:tcPr>
          <w:p w:rsidR="00712D39" w:rsidRPr="00712D39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276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  <w:tc>
          <w:tcPr>
            <w:tcW w:w="2126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1417" w:type="dxa"/>
          </w:tcPr>
          <w:p w:rsid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2г. 10м.</w:t>
            </w:r>
          </w:p>
          <w:p w:rsidR="007E1573" w:rsidRDefault="007E1573" w:rsidP="007E1573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2г. 10м.</w:t>
            </w:r>
          </w:p>
          <w:p w:rsidR="00712D39" w:rsidRPr="00712D39" w:rsidRDefault="00712D39" w:rsidP="00712D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D39" w:rsidTr="001D287F">
        <w:tc>
          <w:tcPr>
            <w:tcW w:w="567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080114</w:t>
            </w:r>
          </w:p>
        </w:tc>
        <w:tc>
          <w:tcPr>
            <w:tcW w:w="2126" w:type="dxa"/>
          </w:tcPr>
          <w:p w:rsidR="00712D39" w:rsidRPr="00712D39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276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2126" w:type="dxa"/>
          </w:tcPr>
          <w:p w:rsidR="00712D39" w:rsidRDefault="00712D39" w:rsidP="00712D39">
            <w:pPr>
              <w:jc w:val="center"/>
            </w:pPr>
            <w:r w:rsidRPr="00C7377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1417" w:type="dxa"/>
          </w:tcPr>
          <w:p w:rsidR="007E1573" w:rsidRDefault="00712D39" w:rsidP="00712D39">
            <w:pPr>
              <w:jc w:val="center"/>
            </w:pPr>
            <w:r w:rsidRPr="004779D6">
              <w:rPr>
                <w:rFonts w:ascii="Times New Roman" w:hAnsi="Times New Roman" w:cs="Times New Roman"/>
                <w:sz w:val="24"/>
                <w:szCs w:val="28"/>
              </w:rPr>
              <w:t>2г. 10м.</w:t>
            </w:r>
          </w:p>
          <w:p w:rsidR="007E1573" w:rsidRDefault="007E1573" w:rsidP="007E1573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2г. 10м.</w:t>
            </w:r>
          </w:p>
          <w:p w:rsidR="00712D39" w:rsidRPr="007E1573" w:rsidRDefault="00712D39" w:rsidP="007E1573">
            <w:pPr>
              <w:jc w:val="center"/>
            </w:pPr>
          </w:p>
        </w:tc>
      </w:tr>
      <w:tr w:rsidR="00712D39" w:rsidTr="001D287F">
        <w:tc>
          <w:tcPr>
            <w:tcW w:w="567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111101</w:t>
            </w:r>
          </w:p>
        </w:tc>
        <w:tc>
          <w:tcPr>
            <w:tcW w:w="2126" w:type="dxa"/>
          </w:tcPr>
          <w:p w:rsidR="00712D39" w:rsidRPr="00712D39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Зоотехния </w:t>
            </w:r>
          </w:p>
        </w:tc>
        <w:tc>
          <w:tcPr>
            <w:tcW w:w="1276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Зоотехник</w:t>
            </w:r>
          </w:p>
        </w:tc>
        <w:tc>
          <w:tcPr>
            <w:tcW w:w="2126" w:type="dxa"/>
          </w:tcPr>
          <w:p w:rsidR="00712D39" w:rsidRDefault="00712D39" w:rsidP="00712D39">
            <w:pPr>
              <w:jc w:val="center"/>
            </w:pPr>
            <w:r w:rsidRPr="00C7377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1417" w:type="dxa"/>
          </w:tcPr>
          <w:p w:rsidR="00712D39" w:rsidRDefault="007E1573" w:rsidP="00712D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12D39" w:rsidRPr="004779D6">
              <w:rPr>
                <w:rFonts w:ascii="Times New Roman" w:hAnsi="Times New Roman" w:cs="Times New Roman"/>
                <w:sz w:val="24"/>
                <w:szCs w:val="28"/>
              </w:rPr>
              <w:t>г. 10м.</w:t>
            </w:r>
          </w:p>
          <w:p w:rsidR="007E1573" w:rsidRDefault="007E1573" w:rsidP="00712D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779D6">
              <w:rPr>
                <w:rFonts w:ascii="Times New Roman" w:hAnsi="Times New Roman" w:cs="Times New Roman"/>
                <w:sz w:val="24"/>
                <w:szCs w:val="28"/>
              </w:rPr>
              <w:t>г. 10м.</w:t>
            </w:r>
          </w:p>
        </w:tc>
      </w:tr>
      <w:tr w:rsidR="00712D39" w:rsidTr="001D287F">
        <w:tc>
          <w:tcPr>
            <w:tcW w:w="567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3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111801</w:t>
            </w:r>
          </w:p>
        </w:tc>
        <w:tc>
          <w:tcPr>
            <w:tcW w:w="2126" w:type="dxa"/>
          </w:tcPr>
          <w:p w:rsidR="00712D39" w:rsidRPr="00712D39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Ветеринария </w:t>
            </w:r>
          </w:p>
        </w:tc>
        <w:tc>
          <w:tcPr>
            <w:tcW w:w="1276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Ветеринарный фельдшер</w:t>
            </w:r>
          </w:p>
        </w:tc>
        <w:tc>
          <w:tcPr>
            <w:tcW w:w="2126" w:type="dxa"/>
          </w:tcPr>
          <w:p w:rsidR="00712D39" w:rsidRDefault="00712D39" w:rsidP="00712D39">
            <w:pPr>
              <w:jc w:val="center"/>
            </w:pPr>
            <w:r w:rsidRPr="00C7377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1417" w:type="dxa"/>
          </w:tcPr>
          <w:p w:rsidR="00712D39" w:rsidRDefault="007E1573" w:rsidP="00712D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12D39" w:rsidRPr="004779D6">
              <w:rPr>
                <w:rFonts w:ascii="Times New Roman" w:hAnsi="Times New Roman" w:cs="Times New Roman"/>
                <w:sz w:val="24"/>
                <w:szCs w:val="28"/>
              </w:rPr>
              <w:t>г. 10м.</w:t>
            </w:r>
          </w:p>
          <w:p w:rsidR="007E1573" w:rsidRDefault="007E1573" w:rsidP="00712D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779D6">
              <w:rPr>
                <w:rFonts w:ascii="Times New Roman" w:hAnsi="Times New Roman" w:cs="Times New Roman"/>
                <w:sz w:val="24"/>
                <w:szCs w:val="28"/>
              </w:rPr>
              <w:t>г. 10м.</w:t>
            </w:r>
          </w:p>
        </w:tc>
      </w:tr>
      <w:tr w:rsidR="00712D39" w:rsidTr="001D287F">
        <w:tc>
          <w:tcPr>
            <w:tcW w:w="567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712D39" w:rsidRPr="002A7F9F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  <w:szCs w:val="28"/>
              </w:rPr>
              <w:t>120701</w:t>
            </w:r>
          </w:p>
        </w:tc>
        <w:tc>
          <w:tcPr>
            <w:tcW w:w="2126" w:type="dxa"/>
          </w:tcPr>
          <w:p w:rsidR="00712D39" w:rsidRPr="00712D39" w:rsidRDefault="00712D39" w:rsidP="001F0073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Землеустройство </w:t>
            </w:r>
          </w:p>
        </w:tc>
        <w:tc>
          <w:tcPr>
            <w:tcW w:w="1276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712D39" w:rsidRPr="00712D39" w:rsidRDefault="00712D39" w:rsidP="00712D3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 - землеустроитель</w:t>
            </w:r>
          </w:p>
        </w:tc>
        <w:tc>
          <w:tcPr>
            <w:tcW w:w="2126" w:type="dxa"/>
          </w:tcPr>
          <w:p w:rsidR="00712D39" w:rsidRDefault="00712D39" w:rsidP="00712D39">
            <w:pPr>
              <w:jc w:val="center"/>
            </w:pPr>
            <w:r w:rsidRPr="00C7377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1417" w:type="dxa"/>
          </w:tcPr>
          <w:p w:rsidR="00712D39" w:rsidRDefault="007E1573" w:rsidP="00712D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12D39" w:rsidRPr="004779D6">
              <w:rPr>
                <w:rFonts w:ascii="Times New Roman" w:hAnsi="Times New Roman" w:cs="Times New Roman"/>
                <w:sz w:val="24"/>
                <w:szCs w:val="28"/>
              </w:rPr>
              <w:t>г. 10м.</w:t>
            </w:r>
          </w:p>
          <w:p w:rsidR="007E1573" w:rsidRDefault="007E1573" w:rsidP="00712D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779D6">
              <w:rPr>
                <w:rFonts w:ascii="Times New Roman" w:hAnsi="Times New Roman" w:cs="Times New Roman"/>
                <w:sz w:val="24"/>
                <w:szCs w:val="28"/>
              </w:rPr>
              <w:t>г. 10м.</w:t>
            </w:r>
          </w:p>
        </w:tc>
      </w:tr>
    </w:tbl>
    <w:p w:rsidR="00712D39" w:rsidRDefault="00712D39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2D39" w:rsidRDefault="00712D39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2D39" w:rsidRDefault="00B4785A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95D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выполнения лицензионных нормативов в целом по техникуму следующие:</w:t>
      </w:r>
    </w:p>
    <w:p w:rsidR="00B4785A" w:rsidRDefault="00B4785A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785A" w:rsidRDefault="00B4785A" w:rsidP="00B4785A">
      <w:pPr>
        <w:pStyle w:val="a3"/>
        <w:numPr>
          <w:ilvl w:val="0"/>
          <w:numId w:val="9"/>
        </w:num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контингента обучающихся, приведенная к очной форме обучения, составляет – </w:t>
      </w:r>
      <w:r w:rsidRPr="002310FC">
        <w:rPr>
          <w:rFonts w:ascii="Times New Roman" w:hAnsi="Times New Roman" w:cs="Times New Roman"/>
          <w:b/>
          <w:sz w:val="28"/>
          <w:szCs w:val="28"/>
        </w:rPr>
        <w:t>458ч.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785A" w:rsidRDefault="00B4785A" w:rsidP="00B4785A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заочной – </w:t>
      </w:r>
      <w:r w:rsidRPr="002310FC">
        <w:rPr>
          <w:rFonts w:ascii="Times New Roman" w:hAnsi="Times New Roman" w:cs="Times New Roman"/>
          <w:b/>
          <w:sz w:val="28"/>
          <w:szCs w:val="28"/>
        </w:rPr>
        <w:t>222ч.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85A" w:rsidRDefault="00B4785A" w:rsidP="00B4785A">
      <w:pPr>
        <w:pStyle w:val="a3"/>
        <w:numPr>
          <w:ilvl w:val="0"/>
          <w:numId w:val="9"/>
        </w:num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преподавателей с высшим образованием составляет </w:t>
      </w:r>
      <w:r w:rsidRPr="002310FC"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85A" w:rsidRDefault="00B4785A" w:rsidP="00B4785A">
      <w:pPr>
        <w:pStyle w:val="a3"/>
        <w:numPr>
          <w:ilvl w:val="0"/>
          <w:numId w:val="9"/>
        </w:num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обучающихся основной учебной и учебно – методической литературой в среднем по всем циклам дисциплины составляет </w:t>
      </w:r>
      <w:r w:rsidRPr="002310FC">
        <w:rPr>
          <w:rFonts w:ascii="Times New Roman" w:hAnsi="Times New Roman" w:cs="Times New Roman"/>
          <w:b/>
          <w:sz w:val="28"/>
          <w:szCs w:val="28"/>
        </w:rPr>
        <w:t>26,5</w:t>
      </w:r>
      <w:r>
        <w:rPr>
          <w:rFonts w:ascii="Times New Roman" w:hAnsi="Times New Roman" w:cs="Times New Roman"/>
          <w:sz w:val="28"/>
          <w:szCs w:val="28"/>
        </w:rPr>
        <w:t xml:space="preserve"> экземпляра на человека;</w:t>
      </w:r>
    </w:p>
    <w:p w:rsidR="00B4785A" w:rsidRPr="00B4785A" w:rsidRDefault="00B4785A" w:rsidP="00B4785A">
      <w:pPr>
        <w:pStyle w:val="a3"/>
        <w:numPr>
          <w:ilvl w:val="0"/>
          <w:numId w:val="9"/>
        </w:num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на одного обучающегося приведенного к очной форме обучения, составляет </w:t>
      </w:r>
      <w:r w:rsidRPr="002310FC">
        <w:rPr>
          <w:rFonts w:ascii="Times New Roman" w:hAnsi="Times New Roman" w:cs="Times New Roman"/>
          <w:b/>
          <w:sz w:val="28"/>
          <w:szCs w:val="28"/>
        </w:rPr>
        <w:t>8,78 кв.м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D39" w:rsidRDefault="00B4785A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части определения структуры набора студентов и формирования регионал</w:t>
      </w:r>
      <w:r w:rsidR="00642558">
        <w:rPr>
          <w:rFonts w:ascii="Times New Roman" w:hAnsi="Times New Roman" w:cs="Times New Roman"/>
          <w:sz w:val="28"/>
          <w:szCs w:val="28"/>
        </w:rPr>
        <w:t>ьного компонента, содержания профессиональной подготовки будущих специалистов техникум согласовывает свою деятельность с Министерством образования и науки Республики Ингушетия.</w:t>
      </w:r>
    </w:p>
    <w:p w:rsidR="00642558" w:rsidRDefault="00642558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2558" w:rsidRDefault="00642558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2558" w:rsidRDefault="00642558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2558" w:rsidRDefault="00642558" w:rsidP="00642558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управления образовательным учреждением. </w:t>
      </w:r>
    </w:p>
    <w:p w:rsidR="00642558" w:rsidRDefault="00642558" w:rsidP="00642558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техникума.</w:t>
      </w:r>
    </w:p>
    <w:p w:rsidR="00642558" w:rsidRDefault="00642558" w:rsidP="00642558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558" w:rsidRDefault="00642558" w:rsidP="00642558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 управления представляет собой совокупность:</w:t>
      </w:r>
    </w:p>
    <w:p w:rsidR="00642558" w:rsidRDefault="00642558" w:rsidP="00642558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2558" w:rsidRDefault="00642558" w:rsidP="00642558">
      <w:pPr>
        <w:pStyle w:val="a3"/>
        <w:numPr>
          <w:ilvl w:val="0"/>
          <w:numId w:val="10"/>
        </w:num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законодательных, нормативно – правовых и организационно – распорядительных актов, регламентирующих правила и условия функционирования образовательного учреждения в целом, устанавливающих порядок организации всех видов деятельности, гарантирующих реализацию прав и обязанностей каждого сотрудника учреждения;</w:t>
      </w:r>
    </w:p>
    <w:p w:rsidR="00642558" w:rsidRPr="00642558" w:rsidRDefault="00642558" w:rsidP="00642558">
      <w:pPr>
        <w:pStyle w:val="a3"/>
        <w:numPr>
          <w:ilvl w:val="0"/>
          <w:numId w:val="10"/>
        </w:num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 и специалистов, способных определять перспективные цели, задачи и содержание деятельности коллектива, формировать позитивную </w:t>
      </w:r>
      <w:r w:rsidR="001738D9">
        <w:rPr>
          <w:rFonts w:ascii="Times New Roman" w:hAnsi="Times New Roman" w:cs="Times New Roman"/>
          <w:sz w:val="28"/>
          <w:szCs w:val="28"/>
        </w:rPr>
        <w:t xml:space="preserve">мотивацию и работников и студентов, внедрять инновационные технологии работы, обеспечивать мониторинг деятельности </w:t>
      </w:r>
      <w:r w:rsidR="00BE4B76">
        <w:rPr>
          <w:rFonts w:ascii="Times New Roman" w:hAnsi="Times New Roman" w:cs="Times New Roman"/>
          <w:sz w:val="28"/>
          <w:szCs w:val="28"/>
        </w:rPr>
        <w:t xml:space="preserve">и </w:t>
      </w:r>
      <w:r w:rsidR="001738D9">
        <w:rPr>
          <w:rFonts w:ascii="Times New Roman" w:hAnsi="Times New Roman" w:cs="Times New Roman"/>
          <w:sz w:val="28"/>
          <w:szCs w:val="28"/>
        </w:rPr>
        <w:t>контроль.</w:t>
      </w:r>
    </w:p>
    <w:p w:rsidR="00712D39" w:rsidRDefault="00712D39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2D39" w:rsidRDefault="00712D39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2D39" w:rsidRDefault="001738D9" w:rsidP="001738D9">
      <w:pPr>
        <w:pStyle w:val="a3"/>
        <w:numPr>
          <w:ilvl w:val="0"/>
          <w:numId w:val="11"/>
        </w:num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и организационно – распорядительные документы, обеспечивающие функционирование техникума:</w:t>
      </w:r>
    </w:p>
    <w:p w:rsidR="001738D9" w:rsidRDefault="001738D9" w:rsidP="001738D9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ГБОУ СПО «Назрановский аграрный техникум»,</w:t>
      </w:r>
    </w:p>
    <w:p w:rsidR="001738D9" w:rsidRDefault="001738D9" w:rsidP="001738D9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распорядка,</w:t>
      </w:r>
    </w:p>
    <w:p w:rsidR="001738D9" w:rsidRDefault="001738D9" w:rsidP="001738D9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Совете техникума,</w:t>
      </w:r>
    </w:p>
    <w:p w:rsidR="001738D9" w:rsidRDefault="001738D9" w:rsidP="001738D9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отделении,</w:t>
      </w:r>
    </w:p>
    <w:p w:rsidR="001738D9" w:rsidRDefault="001738D9" w:rsidP="001738D9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договор.</w:t>
      </w:r>
    </w:p>
    <w:p w:rsidR="001738D9" w:rsidRPr="001738D9" w:rsidRDefault="001738D9" w:rsidP="001738D9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91" w:rsidRDefault="001738D9" w:rsidP="00BE6C91">
      <w:pPr>
        <w:pStyle w:val="a3"/>
        <w:numPr>
          <w:ilvl w:val="0"/>
          <w:numId w:val="11"/>
        </w:num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организацию образовательного процесса и у</w:t>
      </w:r>
      <w:r w:rsidR="00BE6C91">
        <w:rPr>
          <w:rFonts w:ascii="Times New Roman" w:hAnsi="Times New Roman" w:cs="Times New Roman"/>
          <w:sz w:val="28"/>
          <w:szCs w:val="28"/>
        </w:rPr>
        <w:t>правление качеством образования:</w:t>
      </w:r>
    </w:p>
    <w:p w:rsidR="00BE6C91" w:rsidRDefault="00BE6C91" w:rsidP="00BE6C91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приема в ГБОУ СПО «НАТ»,</w:t>
      </w:r>
    </w:p>
    <w:p w:rsidR="00BE6C91" w:rsidRDefault="00BE6C91" w:rsidP="00BE6C91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работе приемной комиссии,</w:t>
      </w:r>
    </w:p>
    <w:p w:rsidR="00BE6C91" w:rsidRDefault="00BE6C91" w:rsidP="00BE6C91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методкабинете,</w:t>
      </w:r>
    </w:p>
    <w:p w:rsidR="00BE6C91" w:rsidRDefault="00BE6C91" w:rsidP="00BE6C91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внутреннего распорядка для обучающихся, </w:t>
      </w:r>
    </w:p>
    <w:p w:rsidR="00BE6C91" w:rsidRDefault="00BE6C91" w:rsidP="00BE6C91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кабинетах,</w:t>
      </w:r>
    </w:p>
    <w:p w:rsidR="002854F9" w:rsidRDefault="00BE6C91" w:rsidP="00BE6C91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текущем контроле и промежуточной аттестации студентов,</w:t>
      </w:r>
    </w:p>
    <w:p w:rsidR="002854F9" w:rsidRDefault="002854F9" w:rsidP="00BE6C91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об итоговой государственной аттестации выпускников,</w:t>
      </w:r>
    </w:p>
    <w:p w:rsidR="002854F9" w:rsidRDefault="002854F9" w:rsidP="00BE6C91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производственной (профессиональной) практике. </w:t>
      </w:r>
    </w:p>
    <w:p w:rsidR="00BE6C91" w:rsidRPr="00BE6C91" w:rsidRDefault="00BE6C91" w:rsidP="00BE6C91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39" w:rsidRDefault="00712D39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54F9" w:rsidRDefault="002854F9" w:rsidP="002854F9">
      <w:pPr>
        <w:pStyle w:val="a3"/>
        <w:numPr>
          <w:ilvl w:val="0"/>
          <w:numId w:val="11"/>
        </w:num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определяющие права и обязанности различных категорий работников и студентов:</w:t>
      </w:r>
    </w:p>
    <w:p w:rsidR="008A7980" w:rsidRPr="008A7980" w:rsidRDefault="002854F9" w:rsidP="008A7980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инструкции каждого студента.  </w:t>
      </w:r>
    </w:p>
    <w:p w:rsidR="00712D39" w:rsidRDefault="00712D39" w:rsidP="001F007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2D39" w:rsidRDefault="00CD36E4" w:rsidP="002854F9">
      <w:pPr>
        <w:pStyle w:val="a3"/>
        <w:numPr>
          <w:ilvl w:val="0"/>
          <w:numId w:val="11"/>
        </w:num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работу с кадрами:</w:t>
      </w:r>
    </w:p>
    <w:p w:rsidR="00CD36E4" w:rsidRDefault="00CD36E4" w:rsidP="00CD36E4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аттестации преподавателей и сотрудников техникума,</w:t>
      </w:r>
    </w:p>
    <w:p w:rsidR="00CD36E4" w:rsidRDefault="00CD36E4" w:rsidP="00CD36E4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работы по охране труда,</w:t>
      </w:r>
    </w:p>
    <w:p w:rsidR="00B66E44" w:rsidRDefault="00CD36E4" w:rsidP="008A7980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внутреннем контроле техникума.</w:t>
      </w:r>
    </w:p>
    <w:p w:rsidR="008A7980" w:rsidRPr="008A7980" w:rsidRDefault="008A7980" w:rsidP="008A7980">
      <w:pPr>
        <w:pStyle w:val="a3"/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6E44" w:rsidRDefault="00CD36E4" w:rsidP="00CD36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устанавливающие порядок стипендиального обеспечения, морального и материального стимулирования студентов:</w:t>
      </w:r>
    </w:p>
    <w:p w:rsidR="00CD36E4" w:rsidRDefault="00CD36E4" w:rsidP="00CD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8A7980">
        <w:rPr>
          <w:rFonts w:ascii="Times New Roman" w:hAnsi="Times New Roman" w:cs="Times New Roman"/>
          <w:sz w:val="28"/>
          <w:szCs w:val="28"/>
        </w:rPr>
        <w:t>о стипендиальном обеспечении и других формах материальной поддержки.</w:t>
      </w:r>
    </w:p>
    <w:p w:rsidR="008A7980" w:rsidRDefault="008A7980" w:rsidP="00CD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980" w:rsidRDefault="008A7980" w:rsidP="008A79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деятельность структурных подразделений техникума:</w:t>
      </w:r>
    </w:p>
    <w:p w:rsidR="008A7980" w:rsidRDefault="008A7980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«Об очном отделении»</w:t>
      </w:r>
    </w:p>
    <w:p w:rsidR="008A7980" w:rsidRDefault="008A7980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 методкабинете»</w:t>
      </w:r>
    </w:p>
    <w:p w:rsidR="008A7980" w:rsidRDefault="008A7980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 заочном отделении».</w:t>
      </w:r>
    </w:p>
    <w:p w:rsidR="008A7980" w:rsidRPr="008A7980" w:rsidRDefault="008A7980" w:rsidP="008A7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44" w:rsidRDefault="008A7980" w:rsidP="008A79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директора техникума.</w:t>
      </w:r>
    </w:p>
    <w:p w:rsidR="008A7980" w:rsidRDefault="008A7980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Документальная база, регламентирующая деятельность ГБОУ СПО «НАТ», разработана на основании примерных документов с учетом региональных </w:t>
      </w:r>
      <w:r w:rsidR="00D32369">
        <w:rPr>
          <w:rFonts w:ascii="Times New Roman" w:hAnsi="Times New Roman" w:cs="Times New Roman"/>
          <w:sz w:val="28"/>
          <w:szCs w:val="28"/>
        </w:rPr>
        <w:t>условий и особенностей учебного заведения, утверждена в установленном порядке</w:t>
      </w:r>
      <w:r w:rsidR="002D71DA">
        <w:rPr>
          <w:rFonts w:ascii="Times New Roman" w:hAnsi="Times New Roman" w:cs="Times New Roman"/>
          <w:sz w:val="28"/>
          <w:szCs w:val="28"/>
        </w:rPr>
        <w:t>. Локальные нормативные акты разрабатывается ответственным</w:t>
      </w:r>
      <w:r w:rsidR="004A0469">
        <w:rPr>
          <w:rFonts w:ascii="Times New Roman" w:hAnsi="Times New Roman" w:cs="Times New Roman"/>
          <w:sz w:val="28"/>
          <w:szCs w:val="28"/>
        </w:rPr>
        <w:t>и</w:t>
      </w:r>
      <w:r w:rsidR="002D71DA">
        <w:rPr>
          <w:rFonts w:ascii="Times New Roman" w:hAnsi="Times New Roman" w:cs="Times New Roman"/>
          <w:sz w:val="28"/>
          <w:szCs w:val="28"/>
        </w:rPr>
        <w:t xml:space="preserve"> представителями структурных подразделений, обсуждается педагогическим советом. Локальные акты, регулирующие трудовые отношения, обсуждаются в</w:t>
      </w:r>
      <w:r w:rsidR="004A0469">
        <w:rPr>
          <w:rFonts w:ascii="Times New Roman" w:hAnsi="Times New Roman" w:cs="Times New Roman"/>
          <w:sz w:val="28"/>
          <w:szCs w:val="28"/>
        </w:rPr>
        <w:t xml:space="preserve"> трудовом коллективе и утверждаю</w:t>
      </w:r>
      <w:r w:rsidR="002D71DA">
        <w:rPr>
          <w:rFonts w:ascii="Times New Roman" w:hAnsi="Times New Roman" w:cs="Times New Roman"/>
          <w:sz w:val="28"/>
          <w:szCs w:val="28"/>
        </w:rPr>
        <w:t>тся директором.</w:t>
      </w:r>
    </w:p>
    <w:p w:rsidR="002D71DA" w:rsidRDefault="002D71DA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</w:t>
      </w:r>
      <w:r w:rsidR="004A0469">
        <w:rPr>
          <w:rFonts w:ascii="Times New Roman" w:hAnsi="Times New Roman" w:cs="Times New Roman"/>
          <w:sz w:val="28"/>
          <w:szCs w:val="28"/>
        </w:rPr>
        <w:t>вие акты вводятся на основании У</w:t>
      </w:r>
      <w:r>
        <w:rPr>
          <w:rFonts w:ascii="Times New Roman" w:hAnsi="Times New Roman" w:cs="Times New Roman"/>
          <w:sz w:val="28"/>
          <w:szCs w:val="28"/>
        </w:rPr>
        <w:t>става, коллективного договора, приказами директора.</w:t>
      </w:r>
    </w:p>
    <w:p w:rsidR="002D71DA" w:rsidRDefault="002D71DA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возглавляет директор, назначенный приказом Минобрнауки РИ.</w:t>
      </w:r>
    </w:p>
    <w:p w:rsidR="002D71DA" w:rsidRDefault="002D71DA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директора регламентируются трудовым договором. В соответствии с законодательством осуществляет полномочия:</w:t>
      </w:r>
    </w:p>
    <w:p w:rsidR="002D71DA" w:rsidRDefault="002D71DA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увольнение работников, расстановку кадров, распределение должностных обязанностей.</w:t>
      </w:r>
    </w:p>
    <w:p w:rsidR="002D71DA" w:rsidRDefault="002D71DA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уровень квалификации работников;</w:t>
      </w:r>
    </w:p>
    <w:p w:rsidR="002D71DA" w:rsidRDefault="002D71DA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в Минобрнауки РИ о структуре и штатном расписании;</w:t>
      </w:r>
    </w:p>
    <w:p w:rsidR="002F19E5" w:rsidRDefault="002D71DA" w:rsidP="008A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рациональное использование </w:t>
      </w:r>
      <w:r w:rsidR="002F19E5">
        <w:rPr>
          <w:rFonts w:ascii="Times New Roman" w:hAnsi="Times New Roman" w:cs="Times New Roman"/>
          <w:sz w:val="28"/>
          <w:szCs w:val="28"/>
        </w:rPr>
        <w:t>имущества, в том числе финансовых средств, принадлежащих техникуму.</w:t>
      </w:r>
    </w:p>
    <w:p w:rsidR="002F19E5" w:rsidRPr="002F19E5" w:rsidRDefault="002D71DA" w:rsidP="002F1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44" w:rsidRDefault="002F19E5" w:rsidP="002F19E5">
      <w:pPr>
        <w:rPr>
          <w:rFonts w:ascii="Times New Roman" w:hAnsi="Times New Roman" w:cs="Times New Roman"/>
          <w:sz w:val="28"/>
          <w:szCs w:val="28"/>
        </w:rPr>
      </w:pPr>
      <w:r w:rsidRPr="002F19E5">
        <w:rPr>
          <w:rFonts w:ascii="Times New Roman" w:hAnsi="Times New Roman" w:cs="Times New Roman"/>
          <w:sz w:val="28"/>
          <w:szCs w:val="28"/>
        </w:rPr>
        <w:t xml:space="preserve">Директор осуществляет управление на основе сочетания принципов </w:t>
      </w:r>
      <w:r>
        <w:rPr>
          <w:rFonts w:ascii="Times New Roman" w:hAnsi="Times New Roman" w:cs="Times New Roman"/>
          <w:sz w:val="28"/>
          <w:szCs w:val="28"/>
        </w:rPr>
        <w:t>самоу</w:t>
      </w:r>
      <w:r w:rsidR="00491B53">
        <w:rPr>
          <w:rFonts w:ascii="Times New Roman" w:hAnsi="Times New Roman" w:cs="Times New Roman"/>
          <w:sz w:val="28"/>
          <w:szCs w:val="28"/>
        </w:rPr>
        <w:t>правления коллектива и единоначалия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9E5" w:rsidRDefault="002F19E5" w:rsidP="002F1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непосредственном подчинении директора находятся заместители и главный бухгалтер.</w:t>
      </w:r>
    </w:p>
    <w:p w:rsidR="002F19E5" w:rsidRDefault="002F19E5" w:rsidP="002F1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Полонкоев Багаудин Умат – Гиреевич,</w:t>
      </w:r>
    </w:p>
    <w:p w:rsidR="002F19E5" w:rsidRDefault="002F19E5" w:rsidP="002F1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стаж административной работы – 24г. </w:t>
      </w:r>
    </w:p>
    <w:p w:rsidR="002F19E5" w:rsidRDefault="002F19E5" w:rsidP="002F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9E5" w:rsidRDefault="002F19E5" w:rsidP="002F1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2F19E5" w:rsidRDefault="002F19E5" w:rsidP="002F1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 – Сукиев Асхаб Абдрахманович,</w:t>
      </w:r>
    </w:p>
    <w:p w:rsidR="002F19E5" w:rsidRDefault="002F19E5" w:rsidP="002F19E5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стаж – 36л.</w:t>
      </w:r>
    </w:p>
    <w:p w:rsidR="002F19E5" w:rsidRDefault="002F19E5" w:rsidP="002F19E5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2F19E5" w:rsidRDefault="002F19E5" w:rsidP="002F19E5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производственному </w:t>
      </w:r>
    </w:p>
    <w:p w:rsidR="002F19E5" w:rsidRDefault="002F19E5" w:rsidP="002F1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– Гамурзиева Хажир Султановна , стаж – 38л.</w:t>
      </w:r>
    </w:p>
    <w:p w:rsidR="002F19E5" w:rsidRDefault="002F19E5" w:rsidP="002F1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– Осканов Ахмед Салманович, стаж – 29л.</w:t>
      </w:r>
    </w:p>
    <w:p w:rsidR="00DA7C0A" w:rsidRDefault="00DA7C0A" w:rsidP="002F1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функционирует отделения:</w:t>
      </w:r>
    </w:p>
    <w:p w:rsidR="00DA7C0A" w:rsidRDefault="00DA7C0A" w:rsidP="00DA7C0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«Экономика и бухгалтерский учет (по отраслям)»,</w:t>
      </w:r>
    </w:p>
    <w:p w:rsidR="00DA7C0A" w:rsidRDefault="00DA7C0A" w:rsidP="00DA7C0A">
      <w:pPr>
        <w:tabs>
          <w:tab w:val="left" w:pos="2145"/>
        </w:tabs>
        <w:spacing w:after="0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DA7C0A">
        <w:rPr>
          <w:rFonts w:ascii="Times New Roman" w:hAnsi="Times New Roman" w:cs="Times New Roman"/>
          <w:sz w:val="28"/>
        </w:rPr>
        <w:t xml:space="preserve">«Право и организация </w:t>
      </w:r>
      <w:r>
        <w:rPr>
          <w:rFonts w:ascii="Times New Roman" w:hAnsi="Times New Roman" w:cs="Times New Roman"/>
          <w:sz w:val="28"/>
        </w:rPr>
        <w:t xml:space="preserve">социального обеспечения» - зав.отделением - </w:t>
      </w:r>
    </w:p>
    <w:p w:rsidR="00DA7C0A" w:rsidRDefault="00DA7C0A" w:rsidP="00DA7C0A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DA7C0A">
        <w:rPr>
          <w:rFonts w:ascii="Times New Roman" w:hAnsi="Times New Roman" w:cs="Times New Roman"/>
          <w:sz w:val="28"/>
        </w:rPr>
        <w:t>Килиматова Хадишат Султановна</w:t>
      </w:r>
      <w:r>
        <w:rPr>
          <w:rFonts w:ascii="Times New Roman" w:hAnsi="Times New Roman" w:cs="Times New Roman"/>
          <w:sz w:val="28"/>
        </w:rPr>
        <w:t xml:space="preserve"> – высшее экономическое </w:t>
      </w:r>
    </w:p>
    <w:p w:rsidR="00DA7C0A" w:rsidRDefault="00DA7C0A" w:rsidP="00DA7C0A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образование, пед.стаж – 20л.</w:t>
      </w:r>
    </w:p>
    <w:p w:rsidR="00DA7C0A" w:rsidRPr="00DA7C0A" w:rsidRDefault="00DA7C0A" w:rsidP="00DA7C0A">
      <w:pPr>
        <w:pStyle w:val="a3"/>
        <w:numPr>
          <w:ilvl w:val="0"/>
          <w:numId w:val="12"/>
        </w:numPr>
        <w:tabs>
          <w:tab w:val="left" w:pos="2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Отделение «Зоотехния», «Ветеринария», «Землеустройство» - </w:t>
      </w:r>
      <w:r w:rsidRPr="00DA7C0A">
        <w:rPr>
          <w:rFonts w:ascii="Times New Roman" w:hAnsi="Times New Roman" w:cs="Times New Roman"/>
          <w:sz w:val="28"/>
        </w:rPr>
        <w:t xml:space="preserve"> </w:t>
      </w:r>
    </w:p>
    <w:p w:rsidR="00DA7C0A" w:rsidRDefault="00DA7C0A" w:rsidP="00DA7C0A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зав.отделением – </w:t>
      </w:r>
    </w:p>
    <w:p w:rsidR="00DA7C0A" w:rsidRDefault="00DA7C0A" w:rsidP="00DA7C0A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CE44CF">
        <w:rPr>
          <w:rFonts w:ascii="Times New Roman" w:hAnsi="Times New Roman" w:cs="Times New Roman"/>
          <w:sz w:val="28"/>
        </w:rPr>
        <w:t xml:space="preserve">  Баркенхоева Залихан Хаджимурат</w:t>
      </w:r>
      <w:r>
        <w:rPr>
          <w:rFonts w:ascii="Times New Roman" w:hAnsi="Times New Roman" w:cs="Times New Roman"/>
          <w:sz w:val="28"/>
        </w:rPr>
        <w:t xml:space="preserve">овна - </w:t>
      </w:r>
    </w:p>
    <w:p w:rsidR="00DA7C0A" w:rsidRDefault="00DA7C0A" w:rsidP="004E39B7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</w:t>
      </w:r>
      <w:r w:rsidR="00CE44CF">
        <w:rPr>
          <w:rFonts w:ascii="Times New Roman" w:hAnsi="Times New Roman" w:cs="Times New Roman"/>
          <w:sz w:val="28"/>
        </w:rPr>
        <w:t>сшее образование, пед.стаж – 31г</w:t>
      </w:r>
      <w:r>
        <w:rPr>
          <w:rFonts w:ascii="Times New Roman" w:hAnsi="Times New Roman" w:cs="Times New Roman"/>
          <w:sz w:val="28"/>
        </w:rPr>
        <w:t>.,</w:t>
      </w:r>
    </w:p>
    <w:p w:rsidR="004E39B7" w:rsidRDefault="004E39B7" w:rsidP="004E39B7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повышение квалификации – Межотраслевой региональный центр </w:t>
      </w:r>
    </w:p>
    <w:p w:rsidR="004E39B7" w:rsidRDefault="004E39B7" w:rsidP="004E39B7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повышения квалификации по направлению «Менеджер в       </w:t>
      </w:r>
    </w:p>
    <w:p w:rsidR="00DA7C0A" w:rsidRDefault="004E39B7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образовании» г.Новочеркасск.</w:t>
      </w:r>
    </w:p>
    <w:p w:rsidR="004E39B7" w:rsidRDefault="004E39B7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 осуществляет подготовку специалистов по одной или нескольким специальностям, профессиям.</w:t>
      </w:r>
    </w:p>
    <w:p w:rsidR="004E39B7" w:rsidRDefault="004E39B7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Отделение строит свою работу в соответствии с Программой развития техн</w:t>
      </w:r>
      <w:r w:rsidR="00125936">
        <w:rPr>
          <w:rFonts w:ascii="Times New Roman" w:hAnsi="Times New Roman" w:cs="Times New Roman"/>
          <w:sz w:val="28"/>
        </w:rPr>
        <w:t>икума, планами работы отделения, техникума на учебный год, во взаимодействии с другими структурными подразделениями.</w:t>
      </w:r>
    </w:p>
    <w:p w:rsidR="00125936" w:rsidRDefault="00125936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</w:t>
      </w:r>
      <w:r w:rsidR="00F4106C">
        <w:rPr>
          <w:rFonts w:ascii="Times New Roman" w:hAnsi="Times New Roman" w:cs="Times New Roman"/>
          <w:sz w:val="28"/>
        </w:rPr>
        <w:t>ятельность отделения координирую</w:t>
      </w:r>
      <w:r>
        <w:rPr>
          <w:rFonts w:ascii="Times New Roman" w:hAnsi="Times New Roman" w:cs="Times New Roman"/>
          <w:sz w:val="28"/>
        </w:rPr>
        <w:t>т заместители директора по учебной работе, производственному обучению, методист.</w:t>
      </w:r>
    </w:p>
    <w:p w:rsidR="00125936" w:rsidRDefault="00125936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деятельности Отделения является – планирование, организация, сопровождение и контро</w:t>
      </w:r>
      <w:r w:rsidR="00814DDF">
        <w:rPr>
          <w:rFonts w:ascii="Times New Roman" w:hAnsi="Times New Roman" w:cs="Times New Roman"/>
          <w:sz w:val="28"/>
        </w:rPr>
        <w:t>ль за образовательным процессом.</w:t>
      </w:r>
    </w:p>
    <w:p w:rsidR="00814DDF" w:rsidRDefault="00814DDF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Отделения: </w:t>
      </w:r>
    </w:p>
    <w:p w:rsidR="00814DDF" w:rsidRDefault="00814DDF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образовательного процесса;</w:t>
      </w:r>
    </w:p>
    <w:p w:rsidR="00814DDF" w:rsidRDefault="00814DDF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необходимых усл</w:t>
      </w:r>
      <w:r w:rsidR="00491B53">
        <w:rPr>
          <w:rFonts w:ascii="Times New Roman" w:hAnsi="Times New Roman" w:cs="Times New Roman"/>
          <w:sz w:val="28"/>
        </w:rPr>
        <w:t>овий для повышения уровня общедидактической</w:t>
      </w:r>
      <w:r>
        <w:rPr>
          <w:rFonts w:ascii="Times New Roman" w:hAnsi="Times New Roman" w:cs="Times New Roman"/>
          <w:sz w:val="28"/>
        </w:rPr>
        <w:t xml:space="preserve"> и методической подготовленности педагогов;</w:t>
      </w:r>
    </w:p>
    <w:p w:rsidR="00814DDF" w:rsidRDefault="00814DDF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способствует внедрению инновационн</w:t>
      </w:r>
      <w:r w:rsidR="00F4106C">
        <w:rPr>
          <w:rFonts w:ascii="Times New Roman" w:hAnsi="Times New Roman" w:cs="Times New Roman"/>
          <w:sz w:val="28"/>
        </w:rPr>
        <w:t>ых, образовательных технологий</w:t>
      </w:r>
      <w:r>
        <w:rPr>
          <w:rFonts w:ascii="Times New Roman" w:hAnsi="Times New Roman" w:cs="Times New Roman"/>
          <w:sz w:val="28"/>
        </w:rPr>
        <w:t>, современных методов и приемов обучения.</w:t>
      </w:r>
    </w:p>
    <w:p w:rsidR="00814DDF" w:rsidRDefault="00814DDF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Выбранная структура управления позволяет получать целостную</w:t>
      </w:r>
      <w:r w:rsidR="00B51CC5">
        <w:rPr>
          <w:rFonts w:ascii="Times New Roman" w:hAnsi="Times New Roman" w:cs="Times New Roman"/>
          <w:sz w:val="28"/>
        </w:rPr>
        <w:t xml:space="preserve"> информацию о</w:t>
      </w:r>
      <w:r w:rsidR="00491B53">
        <w:rPr>
          <w:rFonts w:ascii="Times New Roman" w:hAnsi="Times New Roman" w:cs="Times New Roman"/>
          <w:sz w:val="28"/>
        </w:rPr>
        <w:t xml:space="preserve"> ходе образовательного процесса, комплексно – методического и материально – технического обеспечения функционирования учреждения, осуществлять четное разделение труда и его специализацию.</w:t>
      </w:r>
    </w:p>
    <w:p w:rsidR="00491B53" w:rsidRDefault="00491B53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ГБОУ СПО «Назрановский аграрный техникум</w:t>
      </w:r>
      <w:r w:rsidR="00F4106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организуется в соответствии с Уставом, Программой развития на 2012 – 2017 гг.</w:t>
      </w:r>
    </w:p>
    <w:p w:rsidR="00491B53" w:rsidRDefault="00491B53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Режим работы определен в соответствии с Трудовым кодексом, Правилами внутреннего трудового распорядка, коллективным договором, графиком учебного процесса, расписанием занятий. </w:t>
      </w:r>
    </w:p>
    <w:p w:rsidR="00491B53" w:rsidRDefault="00491B53" w:rsidP="00F4106C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 внутреннего трудового распорядка, должностные </w:t>
      </w:r>
      <w:r w:rsidR="00D12779">
        <w:rPr>
          <w:rFonts w:ascii="Times New Roman" w:hAnsi="Times New Roman" w:cs="Times New Roman"/>
          <w:sz w:val="28"/>
        </w:rPr>
        <w:t>обязанности административного, педагогического, учебно – вспомогательного и обсл</w:t>
      </w:r>
      <w:r w:rsidR="00F4106C">
        <w:rPr>
          <w:rFonts w:ascii="Times New Roman" w:hAnsi="Times New Roman" w:cs="Times New Roman"/>
          <w:sz w:val="28"/>
        </w:rPr>
        <w:t>уживающего персонала разработаны</w:t>
      </w:r>
      <w:r w:rsidR="00D12779">
        <w:rPr>
          <w:rFonts w:ascii="Times New Roman" w:hAnsi="Times New Roman" w:cs="Times New Roman"/>
          <w:sz w:val="28"/>
        </w:rPr>
        <w:t xml:space="preserve"> в соответствии с законод</w:t>
      </w:r>
      <w:r w:rsidR="00F4106C">
        <w:rPr>
          <w:rFonts w:ascii="Times New Roman" w:hAnsi="Times New Roman" w:cs="Times New Roman"/>
          <w:sz w:val="28"/>
        </w:rPr>
        <w:t>ательством Российской Федерации,</w:t>
      </w:r>
    </w:p>
    <w:p w:rsidR="00D12779" w:rsidRDefault="00D12779" w:rsidP="00F4106C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Трудовым кодексом.</w:t>
      </w:r>
    </w:p>
    <w:p w:rsidR="00D12779" w:rsidRDefault="00D12779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Делопроизводство ведется в соответствии с предъявляемыми требованиями, обеспечивается сохранность документов строгой отчетности.</w:t>
      </w:r>
    </w:p>
    <w:p w:rsidR="00D12779" w:rsidRDefault="00D12779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структуре техникума предусмотрены формы самоуправления:</w:t>
      </w:r>
    </w:p>
    <w:p w:rsidR="00D12779" w:rsidRDefault="00D12779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Общее собрание трудового коллектива;</w:t>
      </w:r>
    </w:p>
    <w:p w:rsidR="00D12779" w:rsidRDefault="00D12779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Совет техникума;</w:t>
      </w:r>
    </w:p>
    <w:p w:rsidR="00D12779" w:rsidRDefault="00D12779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Педагогический совет</w:t>
      </w:r>
      <w:r w:rsidR="006C5055">
        <w:rPr>
          <w:rFonts w:ascii="Times New Roman" w:hAnsi="Times New Roman" w:cs="Times New Roman"/>
          <w:sz w:val="28"/>
        </w:rPr>
        <w:t>;</w:t>
      </w:r>
    </w:p>
    <w:p w:rsidR="006C5055" w:rsidRDefault="006C5055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Совет отделения;</w:t>
      </w:r>
    </w:p>
    <w:p w:rsidR="006C5055" w:rsidRDefault="006C5055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Совет студенческого самоуправления;</w:t>
      </w:r>
    </w:p>
    <w:p w:rsidR="006C5055" w:rsidRDefault="006C5055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Методический совет.</w:t>
      </w:r>
    </w:p>
    <w:p w:rsidR="006C5055" w:rsidRDefault="006C5055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Устава общественная составляющая в управлении техникума представлена Советом техникума.</w:t>
      </w:r>
    </w:p>
    <w:p w:rsidR="00FB4DF6" w:rsidRDefault="006C5055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FB4DF6">
        <w:rPr>
          <w:rFonts w:ascii="Times New Roman" w:hAnsi="Times New Roman" w:cs="Times New Roman"/>
          <w:sz w:val="28"/>
        </w:rPr>
        <w:t>качестве консультационного органа, обеспечивающего коллегиальность обсуждения учебно – методической, воспитательной  и производственной работы при директоре и под его председательством работает Педагогический совет.</w:t>
      </w:r>
    </w:p>
    <w:p w:rsidR="006C5055" w:rsidRDefault="00FB4DF6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Педагогический совет техникума, состоящий из администрации техникума, преподавателей, психолога, мастеров производственного обучения, заведующей библиотекой осуществляет свою деятельность в соответствии с </w:t>
      </w:r>
      <w:r w:rsidRPr="00EF6FB7">
        <w:rPr>
          <w:rFonts w:ascii="Times New Roman" w:hAnsi="Times New Roman" w:cs="Times New Roman"/>
          <w:b/>
          <w:sz w:val="28"/>
        </w:rPr>
        <w:t>Положением</w:t>
      </w:r>
      <w:r>
        <w:rPr>
          <w:rFonts w:ascii="Times New Roman" w:hAnsi="Times New Roman" w:cs="Times New Roman"/>
          <w:sz w:val="28"/>
        </w:rPr>
        <w:t xml:space="preserve"> о Педагогическом совете. </w:t>
      </w:r>
    </w:p>
    <w:p w:rsidR="00EF6FB7" w:rsidRDefault="00EF6FB7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Педсовет заседает в соответствии с Планом работы, принятым на первом заседании в начале учебного года, утвержденным директором 6 – 7 раз в течение учебного года.</w:t>
      </w:r>
    </w:p>
    <w:p w:rsidR="00EF6FB7" w:rsidRDefault="00EF6FB7" w:rsidP="004E39B7">
      <w:pPr>
        <w:tabs>
          <w:tab w:val="left" w:pos="21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Рассматривает вопросы:</w:t>
      </w:r>
    </w:p>
    <w:p w:rsidR="00EF6FB7" w:rsidRDefault="00D23AEF" w:rsidP="00D23AEF">
      <w:pPr>
        <w:pStyle w:val="a3"/>
        <w:numPr>
          <w:ilvl w:val="0"/>
          <w:numId w:val="13"/>
        </w:numPr>
        <w:tabs>
          <w:tab w:val="left" w:pos="2145"/>
        </w:tabs>
        <w:rPr>
          <w:rFonts w:ascii="Times New Roman" w:hAnsi="Times New Roman" w:cs="Times New Roman"/>
          <w:sz w:val="28"/>
        </w:rPr>
      </w:pPr>
      <w:r w:rsidRPr="00D23AEF">
        <w:rPr>
          <w:rFonts w:ascii="Times New Roman" w:hAnsi="Times New Roman" w:cs="Times New Roman"/>
          <w:sz w:val="28"/>
        </w:rPr>
        <w:t xml:space="preserve">организации образовательного процесса; </w:t>
      </w:r>
      <w:r w:rsidR="00650372">
        <w:rPr>
          <w:rFonts w:ascii="Times New Roman" w:hAnsi="Times New Roman" w:cs="Times New Roman"/>
          <w:sz w:val="28"/>
        </w:rPr>
        <w:t>выработки общих подходов к применению образовательных технологий; анализ выполнения планов работы; подведение итогов производственной практики; принятии организационных решений (промежуточная  и итоговая аттестация, переводы, выпуск); анализ знаний студентов и др.</w:t>
      </w:r>
    </w:p>
    <w:p w:rsidR="00650372" w:rsidRPr="00650372" w:rsidRDefault="00650372" w:rsidP="00650372">
      <w:pPr>
        <w:rPr>
          <w:rFonts w:ascii="Times New Roman" w:hAnsi="Times New Roman" w:cs="Times New Roman"/>
          <w:sz w:val="28"/>
          <w:szCs w:val="28"/>
        </w:rPr>
      </w:pPr>
    </w:p>
    <w:p w:rsidR="00D23AEF" w:rsidRDefault="00650372" w:rsidP="0065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0372">
        <w:rPr>
          <w:rFonts w:ascii="Times New Roman" w:hAnsi="Times New Roman" w:cs="Times New Roman"/>
          <w:sz w:val="28"/>
          <w:szCs w:val="28"/>
        </w:rPr>
        <w:t>о каждому вопросу</w:t>
      </w:r>
      <w:r w:rsidR="00E2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педсовета </w:t>
      </w:r>
      <w:r w:rsidR="00E208BC">
        <w:rPr>
          <w:rFonts w:ascii="Times New Roman" w:hAnsi="Times New Roman" w:cs="Times New Roman"/>
          <w:sz w:val="28"/>
          <w:szCs w:val="28"/>
        </w:rPr>
        <w:t xml:space="preserve">вырабатываются решения, которые принимаются большинством голосов от числа присутствующих и являются обязательными для всех членов педколлектива. Для решения конкретных педагогических задач в техникуме проводятся заседания малого педагогического совета, где решаются вопросы быстро и оперативно: состояние личных </w:t>
      </w:r>
      <w:r w:rsidR="00E66B76">
        <w:rPr>
          <w:rFonts w:ascii="Times New Roman" w:hAnsi="Times New Roman" w:cs="Times New Roman"/>
          <w:sz w:val="28"/>
          <w:szCs w:val="28"/>
        </w:rPr>
        <w:t xml:space="preserve">дел </w:t>
      </w:r>
      <w:r w:rsidR="00E208BC">
        <w:rPr>
          <w:rFonts w:ascii="Times New Roman" w:hAnsi="Times New Roman" w:cs="Times New Roman"/>
          <w:sz w:val="28"/>
          <w:szCs w:val="28"/>
        </w:rPr>
        <w:t>студентов, журналов теоретического и практического обучения, поведения студентов (низкая успеваемость и плохая дисциплина), допуск к промежуточной и итоговой аттестации и т.д.</w:t>
      </w:r>
    </w:p>
    <w:p w:rsidR="00E208BC" w:rsidRDefault="00E208BC" w:rsidP="0065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рассматриваемым вопросам принимаются решения или рекомендации. Наиболее важные решения и рекомендации малого педсовета</w:t>
      </w:r>
      <w:r w:rsidR="00775B35">
        <w:rPr>
          <w:rFonts w:ascii="Times New Roman" w:hAnsi="Times New Roman" w:cs="Times New Roman"/>
          <w:sz w:val="28"/>
          <w:szCs w:val="28"/>
        </w:rPr>
        <w:t xml:space="preserve"> выносятся на з</w:t>
      </w:r>
      <w:r w:rsidR="00B63F31">
        <w:rPr>
          <w:rFonts w:ascii="Times New Roman" w:hAnsi="Times New Roman" w:cs="Times New Roman"/>
          <w:sz w:val="28"/>
          <w:szCs w:val="28"/>
        </w:rPr>
        <w:t>аседания Педагогического совета.</w:t>
      </w:r>
    </w:p>
    <w:p w:rsidR="00B63F31" w:rsidRDefault="00B63F31" w:rsidP="0065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осуществления самоуправленческих начал, развитие инициативы, реализации прав автономии Отделения  в решении вопросов, касающихся организации образовательного процесса, действует Совет отделения.</w:t>
      </w:r>
    </w:p>
    <w:p w:rsidR="00B63F31" w:rsidRDefault="00B63F31" w:rsidP="0065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отделения проходят ежемесячно</w:t>
      </w:r>
      <w:r w:rsidR="00E66B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необходимости могут созываться внеочередные заседания.</w:t>
      </w:r>
    </w:p>
    <w:p w:rsidR="00B63F31" w:rsidRDefault="00B63F31" w:rsidP="0065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современных требований к качеству обучения, координации методической деятельности всех структурных подразделений в техникуме работает Методический совет.</w:t>
      </w:r>
    </w:p>
    <w:p w:rsidR="00B63F31" w:rsidRDefault="00B63F31" w:rsidP="0065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методического совета входят: заместитель директора, заведующие отделениями, председатели предметных (цикловых) комиссий. Руководит работой методического совета – зав.методкабинетом Хачукаева Марижа Супьяновна.</w:t>
      </w:r>
    </w:p>
    <w:p w:rsidR="00B63F31" w:rsidRDefault="00B63F31" w:rsidP="0065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методического совета проходят в соответствии с планом работы методсовета. </w:t>
      </w:r>
    </w:p>
    <w:p w:rsidR="00B63F31" w:rsidRDefault="00B63F31" w:rsidP="0065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техникума работают предметные (цикловые) комиссии:</w:t>
      </w:r>
    </w:p>
    <w:p w:rsidR="00CA6EB5" w:rsidRDefault="00B63F31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ПЦК</w:t>
      </w:r>
      <w:r w:rsidRPr="00B6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преподавателей общеобразовательных дисциплин</w:t>
      </w:r>
    </w:p>
    <w:p w:rsidR="00B63F31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3F31">
        <w:rPr>
          <w:rFonts w:ascii="Times New Roman" w:hAnsi="Times New Roman" w:cs="Times New Roman"/>
          <w:sz w:val="28"/>
          <w:szCs w:val="28"/>
        </w:rPr>
        <w:t xml:space="preserve"> (председатель Сагова Л.Б.),</w:t>
      </w:r>
    </w:p>
    <w:p w:rsidR="00CA6EB5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F31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ПЦК преподавателей экономических дисциплин </w:t>
      </w:r>
    </w:p>
    <w:p w:rsidR="00CA6EB5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(председатель Хамхоева Т.А.), </w:t>
      </w:r>
    </w:p>
    <w:p w:rsidR="00CA6EB5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EB5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ПЦК преподавателей зооветеринарных и дисциплин «Землеустройство»</w:t>
      </w:r>
    </w:p>
    <w:p w:rsidR="00CA6EB5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(председатель Тамасханова А.М.),</w:t>
      </w:r>
    </w:p>
    <w:p w:rsidR="00CA6EB5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ПЦК преподавателей правоведческих дисциплин</w:t>
      </w:r>
    </w:p>
    <w:p w:rsidR="00CA6EB5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(председатель Баркенхоев М.С.).</w:t>
      </w:r>
    </w:p>
    <w:p w:rsidR="00CA6EB5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EB5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Структуру техникума составляют учебные подразделения, обеспечивающие реализацию образовательных программ, учебно – вспомогательные и административно – хозяйственные подразделения.</w:t>
      </w:r>
    </w:p>
    <w:p w:rsidR="00D249D8" w:rsidRDefault="00CA6EB5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Стратегический план развития техникума на период с 2012 по 2017 годы предусматривает поэтапное решение </w:t>
      </w:r>
      <w:r w:rsidR="00D249D8">
        <w:rPr>
          <w:rFonts w:ascii="Times New Roman" w:hAnsi="Times New Roman" w:cs="Times New Roman"/>
          <w:sz w:val="28"/>
          <w:szCs w:val="28"/>
        </w:rPr>
        <w:t>задач позволяющих техникуму осуществлять качественную подготовку компетентных специалистов, необходимых для реализации основных направлений плана социально – экономического развития Республики Ингушетия.</w:t>
      </w:r>
    </w:p>
    <w:p w:rsidR="00CA6EB5" w:rsidRDefault="00D249D8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Ежегодные планы структурных подразделений направлены на достижение стратегических целей и имеют в своей структуре необходимые  для успешной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элементы: аналитические материалы, цели, задачи, направления деятельности, достаточные и обоснованные системы мер, мероприятия по устранению недостатков за прошлый учебный год и оценке эффективности проводимых плановых мероприятий.</w:t>
      </w:r>
    </w:p>
    <w:p w:rsidR="00D249D8" w:rsidRDefault="00D249D8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ГБОУ СПО «Назрановский аграрный техни</w:t>
      </w:r>
      <w:r w:rsidR="00EE5E2C">
        <w:rPr>
          <w:rFonts w:ascii="Times New Roman" w:hAnsi="Times New Roman" w:cs="Times New Roman"/>
          <w:sz w:val="28"/>
          <w:szCs w:val="28"/>
        </w:rPr>
        <w:t>кум»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, имеет печать со своим наименованием и изображением Государственного герба Российской Федерации и другие реквизиты.</w:t>
      </w:r>
    </w:p>
    <w:p w:rsidR="00D249D8" w:rsidRDefault="00D249D8" w:rsidP="00CA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Выводы:</w:t>
      </w:r>
    </w:p>
    <w:p w:rsidR="00D249D8" w:rsidRDefault="00017DA6" w:rsidP="00D249D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249D8">
        <w:rPr>
          <w:rFonts w:ascii="Times New Roman" w:hAnsi="Times New Roman" w:cs="Times New Roman"/>
          <w:sz w:val="28"/>
          <w:szCs w:val="28"/>
        </w:rPr>
        <w:t xml:space="preserve">ехникум имеет необходимый и достаточный </w:t>
      </w:r>
      <w:r w:rsidR="00954810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документов на ведение образовательной деятельности.</w:t>
      </w:r>
    </w:p>
    <w:p w:rsidR="00920E78" w:rsidRDefault="00920E78" w:rsidP="00D249D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выполняет лицензионные требования для осуществления образовательной деятельности.</w:t>
      </w:r>
    </w:p>
    <w:p w:rsidR="00920E78" w:rsidRDefault="00920E78" w:rsidP="00D249D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оптимальна и соответствует нормативным документам.</w:t>
      </w:r>
    </w:p>
    <w:p w:rsidR="00920E78" w:rsidRDefault="00920E78" w:rsidP="00920E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20E78" w:rsidRDefault="00920E78" w:rsidP="00920E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20E78" w:rsidRPr="00A11AE1" w:rsidRDefault="00920E78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A11AE1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A11AE1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A11AE1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A11AE1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A11AE1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A11AE1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A11AE1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A11AE1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A11AE1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A11AE1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2A7F9F" w:rsidRPr="00BC4E03" w:rsidRDefault="002A7F9F" w:rsidP="00920E78">
      <w:pPr>
        <w:rPr>
          <w:rFonts w:ascii="Times New Roman" w:hAnsi="Times New Roman" w:cs="Times New Roman"/>
          <w:sz w:val="28"/>
          <w:szCs w:val="28"/>
        </w:rPr>
      </w:pPr>
    </w:p>
    <w:p w:rsidR="00920E78" w:rsidRDefault="00920E78" w:rsidP="00920E78">
      <w:pPr>
        <w:rPr>
          <w:rFonts w:ascii="Times New Roman" w:hAnsi="Times New Roman" w:cs="Times New Roman"/>
          <w:sz w:val="28"/>
          <w:szCs w:val="28"/>
        </w:rPr>
      </w:pPr>
    </w:p>
    <w:p w:rsidR="00D268D7" w:rsidRDefault="00D268D7" w:rsidP="00920E78">
      <w:pPr>
        <w:rPr>
          <w:rFonts w:ascii="Times New Roman" w:hAnsi="Times New Roman" w:cs="Times New Roman"/>
          <w:sz w:val="28"/>
          <w:szCs w:val="28"/>
        </w:rPr>
      </w:pPr>
    </w:p>
    <w:p w:rsidR="00D268D7" w:rsidRDefault="00D268D7" w:rsidP="00920E78">
      <w:pPr>
        <w:rPr>
          <w:rFonts w:ascii="Times New Roman" w:hAnsi="Times New Roman" w:cs="Times New Roman"/>
          <w:sz w:val="28"/>
          <w:szCs w:val="28"/>
        </w:rPr>
      </w:pPr>
    </w:p>
    <w:p w:rsidR="00D268D7" w:rsidRDefault="00D268D7" w:rsidP="00920E78">
      <w:pPr>
        <w:rPr>
          <w:rFonts w:ascii="Times New Roman" w:hAnsi="Times New Roman" w:cs="Times New Roman"/>
          <w:sz w:val="28"/>
          <w:szCs w:val="28"/>
        </w:rPr>
      </w:pPr>
    </w:p>
    <w:p w:rsidR="00920E78" w:rsidRDefault="00920E78" w:rsidP="00DA32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2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="00DA328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реализации </w:t>
      </w:r>
      <w:r w:rsidR="00D268D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 программ</w:t>
      </w:r>
    </w:p>
    <w:p w:rsidR="00DA328C" w:rsidRDefault="00DA328C" w:rsidP="00DA328C">
      <w:pPr>
        <w:rPr>
          <w:rFonts w:ascii="Times New Roman" w:hAnsi="Times New Roman" w:cs="Times New Roman"/>
          <w:sz w:val="28"/>
          <w:szCs w:val="28"/>
        </w:rPr>
      </w:pPr>
      <w:r w:rsidRPr="002310FC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Кадровый потенциал </w:t>
      </w:r>
      <w:r w:rsidR="00D268D7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8054AF" w:rsidRDefault="00D268D7" w:rsidP="00DA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Кадровый потенциал техникума соответствует требованиям к образовательным учреждениям среднего профессионального образования.</w:t>
      </w:r>
    </w:p>
    <w:p w:rsidR="00DA328C" w:rsidRPr="002310FC" w:rsidRDefault="00DA328C" w:rsidP="00DA328C">
      <w:pPr>
        <w:rPr>
          <w:rFonts w:ascii="Times New Roman" w:hAnsi="Times New Roman" w:cs="Times New Roman"/>
          <w:b/>
          <w:sz w:val="28"/>
          <w:szCs w:val="28"/>
        </w:rPr>
      </w:pPr>
      <w:r w:rsidRPr="002310FC">
        <w:rPr>
          <w:rFonts w:ascii="Times New Roman" w:hAnsi="Times New Roman" w:cs="Times New Roman"/>
          <w:b/>
          <w:sz w:val="28"/>
          <w:szCs w:val="28"/>
        </w:rPr>
        <w:t>Таблица 2.1.1</w:t>
      </w:r>
    </w:p>
    <w:tbl>
      <w:tblPr>
        <w:tblStyle w:val="a4"/>
        <w:tblW w:w="0" w:type="auto"/>
        <w:tblInd w:w="-176" w:type="dxa"/>
        <w:tblLook w:val="04A0"/>
      </w:tblPr>
      <w:tblGrid>
        <w:gridCol w:w="4503"/>
        <w:gridCol w:w="2539"/>
        <w:gridCol w:w="3131"/>
      </w:tblGrid>
      <w:tr w:rsidR="00DA328C" w:rsidTr="008054AF">
        <w:tc>
          <w:tcPr>
            <w:tcW w:w="4503" w:type="dxa"/>
          </w:tcPr>
          <w:p w:rsidR="00DA328C" w:rsidRPr="00DA328C" w:rsidRDefault="00DA328C" w:rsidP="00DA3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28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539" w:type="dxa"/>
          </w:tcPr>
          <w:p w:rsidR="00DA328C" w:rsidRPr="00DA328C" w:rsidRDefault="00DA328C" w:rsidP="00DA3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2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A328C" w:rsidRPr="00DA328C" w:rsidRDefault="00DA328C" w:rsidP="00DA3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28C">
              <w:rPr>
                <w:rFonts w:ascii="Times New Roman" w:hAnsi="Times New Roman" w:cs="Times New Roman"/>
                <w:b/>
                <w:sz w:val="28"/>
                <w:szCs w:val="28"/>
              </w:rPr>
              <w:t>(чел)</w:t>
            </w:r>
          </w:p>
        </w:tc>
        <w:tc>
          <w:tcPr>
            <w:tcW w:w="3131" w:type="dxa"/>
          </w:tcPr>
          <w:p w:rsidR="00DA328C" w:rsidRPr="00DA328C" w:rsidRDefault="00DA328C" w:rsidP="00DA3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28C">
              <w:rPr>
                <w:rFonts w:ascii="Times New Roman" w:hAnsi="Times New Roman" w:cs="Times New Roman"/>
                <w:b/>
                <w:sz w:val="28"/>
                <w:szCs w:val="28"/>
              </w:rPr>
              <w:t>В % от общего количества преподавателей</w:t>
            </w:r>
          </w:p>
        </w:tc>
      </w:tr>
      <w:tr w:rsidR="00DA328C" w:rsidTr="008054AF">
        <w:tc>
          <w:tcPr>
            <w:tcW w:w="4503" w:type="dxa"/>
          </w:tcPr>
          <w:p w:rsidR="00DA328C" w:rsidRPr="00DA328C" w:rsidRDefault="00DA328C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28C">
              <w:rPr>
                <w:rFonts w:ascii="Times New Roman" w:hAnsi="Times New Roman" w:cs="Times New Roman"/>
                <w:sz w:val="28"/>
                <w:szCs w:val="28"/>
              </w:rPr>
              <w:t xml:space="preserve">Всего преподавателей </w:t>
            </w: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328C" w:rsidTr="008054AF">
        <w:tc>
          <w:tcPr>
            <w:tcW w:w="4503" w:type="dxa"/>
          </w:tcPr>
          <w:p w:rsidR="00DA328C" w:rsidRPr="00DA328C" w:rsidRDefault="00DA328C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штатных преподавателей </w:t>
            </w: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A328C" w:rsidTr="008054AF">
        <w:tc>
          <w:tcPr>
            <w:tcW w:w="4503" w:type="dxa"/>
          </w:tcPr>
          <w:p w:rsidR="00DA328C" w:rsidRPr="00DA328C" w:rsidRDefault="008054AF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совместителей </w:t>
            </w: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328C" w:rsidTr="008054AF">
        <w:tc>
          <w:tcPr>
            <w:tcW w:w="4503" w:type="dxa"/>
          </w:tcPr>
          <w:p w:rsidR="00DA328C" w:rsidRPr="00DA328C" w:rsidRDefault="008054AF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Внешних совместителей</w:t>
            </w: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328C" w:rsidTr="008054AF">
        <w:tc>
          <w:tcPr>
            <w:tcW w:w="4503" w:type="dxa"/>
          </w:tcPr>
          <w:p w:rsidR="00DA328C" w:rsidRPr="00DA328C" w:rsidRDefault="008054AF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328C" w:rsidTr="008054AF">
        <w:tc>
          <w:tcPr>
            <w:tcW w:w="4503" w:type="dxa"/>
          </w:tcPr>
          <w:p w:rsidR="00DA328C" w:rsidRPr="00DA328C" w:rsidRDefault="008054AF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средним специальным образованием</w:t>
            </w: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328C" w:rsidTr="008054AF">
        <w:tc>
          <w:tcPr>
            <w:tcW w:w="4503" w:type="dxa"/>
          </w:tcPr>
          <w:p w:rsidR="00DA328C" w:rsidRDefault="008054AF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высшую квалификационную категорию</w:t>
            </w:r>
          </w:p>
          <w:p w:rsidR="008054AF" w:rsidRPr="00DA328C" w:rsidRDefault="008054AF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328C" w:rsidTr="008054AF">
        <w:tc>
          <w:tcPr>
            <w:tcW w:w="4503" w:type="dxa"/>
          </w:tcPr>
          <w:p w:rsidR="00DA328C" w:rsidRPr="00DA328C" w:rsidRDefault="008054AF" w:rsidP="0080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первую  квалификационную категорию</w:t>
            </w: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328C" w:rsidTr="008054AF">
        <w:tc>
          <w:tcPr>
            <w:tcW w:w="4503" w:type="dxa"/>
          </w:tcPr>
          <w:p w:rsidR="00DA328C" w:rsidRPr="00DA328C" w:rsidRDefault="008054AF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вторую  квалификационную категорию</w:t>
            </w: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328C" w:rsidTr="008054AF">
        <w:tc>
          <w:tcPr>
            <w:tcW w:w="4503" w:type="dxa"/>
          </w:tcPr>
          <w:p w:rsidR="00DA328C" w:rsidRPr="00DA328C" w:rsidRDefault="008054AF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почетные звания, награды</w:t>
            </w: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328C" w:rsidTr="008054AF">
        <w:tc>
          <w:tcPr>
            <w:tcW w:w="4503" w:type="dxa"/>
          </w:tcPr>
          <w:p w:rsidR="00DA328C" w:rsidRPr="00DA328C" w:rsidRDefault="008054AF" w:rsidP="00DA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педстаж до 5 лет</w:t>
            </w:r>
          </w:p>
        </w:tc>
        <w:tc>
          <w:tcPr>
            <w:tcW w:w="2539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1" w:type="dxa"/>
          </w:tcPr>
          <w:p w:rsidR="00DA328C" w:rsidRPr="00DA328C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054AF" w:rsidTr="008054AF">
        <w:tc>
          <w:tcPr>
            <w:tcW w:w="4503" w:type="dxa"/>
          </w:tcPr>
          <w:p w:rsidR="008054AF" w:rsidRDefault="008054AF">
            <w:r w:rsidRPr="00035626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педстаж до 10</w:t>
            </w:r>
            <w:r w:rsidRPr="0003562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39" w:type="dxa"/>
          </w:tcPr>
          <w:p w:rsidR="008054AF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</w:tcPr>
          <w:p w:rsidR="008054AF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054AF" w:rsidTr="008054AF">
        <w:tc>
          <w:tcPr>
            <w:tcW w:w="4503" w:type="dxa"/>
          </w:tcPr>
          <w:p w:rsidR="008054AF" w:rsidRDefault="008054AF">
            <w:r w:rsidRPr="00035626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педстаж более 10</w:t>
            </w:r>
            <w:r w:rsidRPr="0003562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39" w:type="dxa"/>
          </w:tcPr>
          <w:p w:rsidR="008054AF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31" w:type="dxa"/>
          </w:tcPr>
          <w:p w:rsidR="008054AF" w:rsidRDefault="008054AF" w:rsidP="0080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DA328C" w:rsidRDefault="00DA328C" w:rsidP="00DA328C">
      <w:pPr>
        <w:rPr>
          <w:rFonts w:ascii="Times New Roman" w:hAnsi="Times New Roman" w:cs="Times New Roman"/>
          <w:sz w:val="28"/>
          <w:szCs w:val="28"/>
        </w:rPr>
      </w:pPr>
    </w:p>
    <w:p w:rsidR="0047357C" w:rsidRDefault="002B3900" w:rsidP="00DA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образование преподавателей образовательных программ по циклам рабочих учебных п</w:t>
      </w:r>
      <w:r w:rsidR="0047357C">
        <w:rPr>
          <w:rFonts w:ascii="Times New Roman" w:hAnsi="Times New Roman" w:cs="Times New Roman"/>
          <w:sz w:val="28"/>
          <w:szCs w:val="28"/>
        </w:rPr>
        <w:t>ланов профессий представленных к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 (гуманитарный, есте</w:t>
      </w:r>
      <w:r w:rsidR="007548E0">
        <w:rPr>
          <w:rFonts w:ascii="Times New Roman" w:hAnsi="Times New Roman" w:cs="Times New Roman"/>
          <w:sz w:val="28"/>
          <w:szCs w:val="28"/>
        </w:rPr>
        <w:t>ственнонаучный, общетехнический, общепрофессиональный и профессиональный циклы</w:t>
      </w:r>
      <w:r w:rsidR="00D268D7">
        <w:rPr>
          <w:rFonts w:ascii="Times New Roman" w:hAnsi="Times New Roman" w:cs="Times New Roman"/>
          <w:sz w:val="28"/>
          <w:szCs w:val="28"/>
        </w:rPr>
        <w:t>)</w:t>
      </w:r>
      <w:r w:rsidR="007548E0">
        <w:rPr>
          <w:rFonts w:ascii="Times New Roman" w:hAnsi="Times New Roman" w:cs="Times New Roman"/>
          <w:sz w:val="28"/>
          <w:szCs w:val="28"/>
        </w:rPr>
        <w:t xml:space="preserve"> позволяет организовать подготовку востребованных на рынке труда специалистов и соответствует содержательной ч</w:t>
      </w:r>
      <w:r w:rsidR="00D268D7">
        <w:rPr>
          <w:rFonts w:ascii="Times New Roman" w:hAnsi="Times New Roman" w:cs="Times New Roman"/>
          <w:sz w:val="28"/>
          <w:szCs w:val="28"/>
        </w:rPr>
        <w:t>асти рабочих программ дисциплин</w:t>
      </w:r>
      <w:r w:rsidR="00754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57C" w:rsidRDefault="0047357C" w:rsidP="0047357C">
      <w:pPr>
        <w:rPr>
          <w:rFonts w:ascii="Times New Roman" w:hAnsi="Times New Roman" w:cs="Times New Roman"/>
          <w:sz w:val="28"/>
          <w:szCs w:val="28"/>
        </w:rPr>
      </w:pPr>
    </w:p>
    <w:p w:rsidR="0047357C" w:rsidRDefault="0047357C" w:rsidP="0047357C">
      <w:pPr>
        <w:rPr>
          <w:rFonts w:ascii="Times New Roman" w:hAnsi="Times New Roman" w:cs="Times New Roman"/>
          <w:sz w:val="28"/>
          <w:szCs w:val="28"/>
        </w:rPr>
      </w:pPr>
    </w:p>
    <w:p w:rsidR="0047357C" w:rsidRPr="0047357C" w:rsidRDefault="0047357C" w:rsidP="0047357C">
      <w:pPr>
        <w:rPr>
          <w:rFonts w:ascii="Times New Roman" w:hAnsi="Times New Roman" w:cs="Times New Roman"/>
          <w:sz w:val="28"/>
          <w:szCs w:val="28"/>
        </w:rPr>
      </w:pPr>
    </w:p>
    <w:p w:rsidR="00DA328C" w:rsidRPr="0047357C" w:rsidRDefault="0047357C" w:rsidP="004735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2.1.2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425"/>
        <w:gridCol w:w="1844"/>
        <w:gridCol w:w="1559"/>
        <w:gridCol w:w="850"/>
        <w:gridCol w:w="1134"/>
        <w:gridCol w:w="993"/>
        <w:gridCol w:w="992"/>
        <w:gridCol w:w="1276"/>
        <w:gridCol w:w="992"/>
        <w:gridCol w:w="850"/>
      </w:tblGrid>
      <w:tr w:rsidR="00E95050" w:rsidTr="0047357C">
        <w:trPr>
          <w:cantSplit/>
          <w:trHeight w:val="1868"/>
        </w:trPr>
        <w:tc>
          <w:tcPr>
            <w:tcW w:w="425" w:type="dxa"/>
          </w:tcPr>
          <w:p w:rsidR="007548E0" w:rsidRPr="002A7F9F" w:rsidRDefault="007548E0" w:rsidP="007548E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7548E0" w:rsidRPr="002A7F9F" w:rsidRDefault="007548E0" w:rsidP="007548E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1844" w:type="dxa"/>
          </w:tcPr>
          <w:p w:rsidR="007548E0" w:rsidRPr="002A7F9F" w:rsidRDefault="007548E0" w:rsidP="007548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Ф.И.О.</w:t>
            </w:r>
          </w:p>
        </w:tc>
        <w:tc>
          <w:tcPr>
            <w:tcW w:w="1559" w:type="dxa"/>
          </w:tcPr>
          <w:p w:rsidR="002E3C81" w:rsidRPr="002A7F9F" w:rsidRDefault="007548E0" w:rsidP="0099209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Долж</w:t>
            </w:r>
            <w:r w:rsidR="00E95050" w:rsidRPr="002A7F9F">
              <w:rPr>
                <w:rFonts w:ascii="Times New Roman" w:hAnsi="Times New Roman" w:cs="Times New Roman"/>
                <w:b/>
                <w:szCs w:val="28"/>
              </w:rPr>
              <w:t>нос</w:t>
            </w:r>
            <w:r w:rsidR="002E3C81" w:rsidRPr="002A7F9F">
              <w:rPr>
                <w:rFonts w:ascii="Times New Roman" w:hAnsi="Times New Roman" w:cs="Times New Roman"/>
                <w:b/>
                <w:szCs w:val="28"/>
              </w:rPr>
              <w:t>ть</w:t>
            </w:r>
          </w:p>
          <w:p w:rsidR="007548E0" w:rsidRPr="002A7F9F" w:rsidRDefault="007548E0" w:rsidP="007548E0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7548E0" w:rsidRPr="002A7F9F" w:rsidRDefault="007548E0" w:rsidP="007548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Год рожд</w:t>
            </w:r>
            <w:r w:rsidR="00E03227" w:rsidRPr="002A7F9F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1134" w:type="dxa"/>
          </w:tcPr>
          <w:p w:rsidR="007548E0" w:rsidRPr="002A7F9F" w:rsidRDefault="00E95050" w:rsidP="00E9505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Образование</w:t>
            </w:r>
          </w:p>
          <w:p w:rsidR="007548E0" w:rsidRPr="002A7F9F" w:rsidRDefault="007548E0" w:rsidP="007548E0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3" w:type="dxa"/>
          </w:tcPr>
          <w:p w:rsidR="007548E0" w:rsidRPr="002A7F9F" w:rsidRDefault="007548E0" w:rsidP="007548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Общий стаж</w:t>
            </w:r>
          </w:p>
        </w:tc>
        <w:tc>
          <w:tcPr>
            <w:tcW w:w="992" w:type="dxa"/>
          </w:tcPr>
          <w:p w:rsidR="007548E0" w:rsidRPr="002A7F9F" w:rsidRDefault="007548E0" w:rsidP="002E3C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Стаж педаго</w:t>
            </w:r>
          </w:p>
          <w:p w:rsidR="007548E0" w:rsidRPr="002A7F9F" w:rsidRDefault="007548E0" w:rsidP="002E3C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гической работы</w:t>
            </w:r>
          </w:p>
        </w:tc>
        <w:tc>
          <w:tcPr>
            <w:tcW w:w="1276" w:type="dxa"/>
          </w:tcPr>
          <w:p w:rsidR="00E03227" w:rsidRPr="002A7F9F" w:rsidRDefault="007548E0" w:rsidP="00E032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Награж</w:t>
            </w:r>
          </w:p>
          <w:p w:rsidR="007548E0" w:rsidRPr="002A7F9F" w:rsidRDefault="00E03227" w:rsidP="00E032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дения</w:t>
            </w:r>
          </w:p>
          <w:p w:rsidR="007548E0" w:rsidRPr="002A7F9F" w:rsidRDefault="007548E0" w:rsidP="002E3C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звания</w:t>
            </w:r>
          </w:p>
        </w:tc>
        <w:tc>
          <w:tcPr>
            <w:tcW w:w="992" w:type="dxa"/>
          </w:tcPr>
          <w:p w:rsidR="00E03227" w:rsidRPr="002A7F9F" w:rsidRDefault="002E3C81" w:rsidP="002E3C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Ква</w:t>
            </w:r>
          </w:p>
          <w:p w:rsidR="007548E0" w:rsidRPr="002A7F9F" w:rsidRDefault="00E03227" w:rsidP="002E3C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лификация</w:t>
            </w:r>
          </w:p>
          <w:p w:rsidR="002E3C81" w:rsidRPr="002A7F9F" w:rsidRDefault="002E3C81" w:rsidP="002E3C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кат</w:t>
            </w:r>
            <w:r w:rsidR="00E03227" w:rsidRPr="002A7F9F">
              <w:rPr>
                <w:rFonts w:ascii="Times New Roman" w:hAnsi="Times New Roman" w:cs="Times New Roman"/>
                <w:b/>
                <w:szCs w:val="28"/>
              </w:rPr>
              <w:t>егория</w:t>
            </w:r>
          </w:p>
        </w:tc>
        <w:tc>
          <w:tcPr>
            <w:tcW w:w="850" w:type="dxa"/>
          </w:tcPr>
          <w:p w:rsidR="00E03227" w:rsidRPr="002A7F9F" w:rsidRDefault="002E3C81" w:rsidP="002E3C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Повы</w:t>
            </w:r>
          </w:p>
          <w:p w:rsidR="002E3C81" w:rsidRPr="002A7F9F" w:rsidRDefault="00E03227" w:rsidP="002E3C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шенная</w:t>
            </w:r>
          </w:p>
          <w:p w:rsidR="007548E0" w:rsidRPr="002A7F9F" w:rsidRDefault="002E3C81" w:rsidP="002E3C8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квал.</w:t>
            </w:r>
          </w:p>
        </w:tc>
      </w:tr>
      <w:tr w:rsidR="00E95050" w:rsidTr="0047357C">
        <w:tc>
          <w:tcPr>
            <w:tcW w:w="425" w:type="dxa"/>
          </w:tcPr>
          <w:p w:rsidR="007548E0" w:rsidRPr="002A7F9F" w:rsidRDefault="002E3C81" w:rsidP="00DA328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844" w:type="dxa"/>
          </w:tcPr>
          <w:p w:rsidR="007548E0" w:rsidRPr="00E95050" w:rsidRDefault="002E3C81" w:rsidP="009920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Полонкоев Багаудин Умат-Гирееевич</w:t>
            </w:r>
          </w:p>
        </w:tc>
        <w:tc>
          <w:tcPr>
            <w:tcW w:w="1559" w:type="dxa"/>
          </w:tcPr>
          <w:p w:rsidR="007548E0" w:rsidRPr="00E95050" w:rsidRDefault="00E03227" w:rsidP="009920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Директор</w:t>
            </w:r>
          </w:p>
        </w:tc>
        <w:tc>
          <w:tcPr>
            <w:tcW w:w="850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1948</w:t>
            </w:r>
          </w:p>
        </w:tc>
        <w:tc>
          <w:tcPr>
            <w:tcW w:w="1134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высшее</w:t>
            </w:r>
          </w:p>
        </w:tc>
        <w:tc>
          <w:tcPr>
            <w:tcW w:w="993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992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276" w:type="dxa"/>
          </w:tcPr>
          <w:p w:rsidR="007548E0" w:rsidRPr="00E95050" w:rsidRDefault="00E03227" w:rsidP="009920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 xml:space="preserve">Заслуженный </w:t>
            </w:r>
            <w:r w:rsidR="00E95050">
              <w:rPr>
                <w:rFonts w:ascii="Times New Roman" w:hAnsi="Times New Roman" w:cs="Times New Roman"/>
                <w:szCs w:val="28"/>
              </w:rPr>
              <w:t xml:space="preserve">работник   </w:t>
            </w:r>
            <w:r w:rsidR="00E95050" w:rsidRPr="0047357C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E95050">
              <w:rPr>
                <w:rFonts w:ascii="Times New Roman" w:hAnsi="Times New Roman" w:cs="Times New Roman"/>
                <w:szCs w:val="28"/>
              </w:rPr>
              <w:t>сельско</w:t>
            </w:r>
            <w:r w:rsidR="0047357C">
              <w:rPr>
                <w:rFonts w:ascii="Times New Roman" w:hAnsi="Times New Roman" w:cs="Times New Roman"/>
                <w:szCs w:val="28"/>
              </w:rPr>
              <w:t xml:space="preserve">го </w:t>
            </w:r>
            <w:r w:rsidRPr="00E95050">
              <w:rPr>
                <w:rFonts w:ascii="Times New Roman" w:hAnsi="Times New Roman" w:cs="Times New Roman"/>
                <w:szCs w:val="28"/>
              </w:rPr>
              <w:t>хозяйства РИ</w:t>
            </w:r>
          </w:p>
        </w:tc>
        <w:tc>
          <w:tcPr>
            <w:tcW w:w="992" w:type="dxa"/>
          </w:tcPr>
          <w:p w:rsidR="007548E0" w:rsidRPr="00E95050" w:rsidRDefault="00E03227" w:rsidP="00DA328C">
            <w:pPr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 xml:space="preserve">Высшая </w:t>
            </w:r>
          </w:p>
        </w:tc>
        <w:tc>
          <w:tcPr>
            <w:tcW w:w="850" w:type="dxa"/>
          </w:tcPr>
          <w:p w:rsidR="0047357C" w:rsidRDefault="00E03227" w:rsidP="00DA328C">
            <w:pPr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г.Москва</w:t>
            </w:r>
          </w:p>
          <w:p w:rsidR="007548E0" w:rsidRPr="00E95050" w:rsidRDefault="0047357C" w:rsidP="00DA3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  <w:r w:rsidR="000F3F52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г.</w:t>
            </w:r>
            <w:r w:rsidR="00E03227" w:rsidRPr="00E9505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E95050" w:rsidTr="0047357C">
        <w:tc>
          <w:tcPr>
            <w:tcW w:w="425" w:type="dxa"/>
          </w:tcPr>
          <w:p w:rsidR="007548E0" w:rsidRPr="002A7F9F" w:rsidRDefault="002E3C81" w:rsidP="00DA328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4" w:type="dxa"/>
          </w:tcPr>
          <w:p w:rsidR="007548E0" w:rsidRPr="00E95050" w:rsidRDefault="00E03227" w:rsidP="009920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Сукиев Асхаб Абдрахманович</w:t>
            </w:r>
          </w:p>
        </w:tc>
        <w:tc>
          <w:tcPr>
            <w:tcW w:w="1559" w:type="dxa"/>
          </w:tcPr>
          <w:p w:rsidR="007548E0" w:rsidRPr="00E95050" w:rsidRDefault="00E03227" w:rsidP="009920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Зам.директора</w:t>
            </w:r>
          </w:p>
          <w:p w:rsidR="00E03227" w:rsidRPr="00E95050" w:rsidRDefault="00E03227" w:rsidP="009920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по уч.работе</w:t>
            </w:r>
          </w:p>
        </w:tc>
        <w:tc>
          <w:tcPr>
            <w:tcW w:w="850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1956</w:t>
            </w:r>
          </w:p>
        </w:tc>
        <w:tc>
          <w:tcPr>
            <w:tcW w:w="1134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высшее</w:t>
            </w:r>
          </w:p>
        </w:tc>
        <w:tc>
          <w:tcPr>
            <w:tcW w:w="993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992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276" w:type="dxa"/>
          </w:tcPr>
          <w:p w:rsidR="007548E0" w:rsidRDefault="00916B68" w:rsidP="009548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Заслуженный учитель РИ</w:t>
            </w:r>
          </w:p>
          <w:p w:rsidR="00B854A7" w:rsidRPr="00E95050" w:rsidRDefault="00B854A7" w:rsidP="009548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Отличник общего образования РФ</w:t>
            </w:r>
          </w:p>
        </w:tc>
        <w:tc>
          <w:tcPr>
            <w:tcW w:w="992" w:type="dxa"/>
          </w:tcPr>
          <w:p w:rsidR="007548E0" w:rsidRPr="00E95050" w:rsidRDefault="00E03227" w:rsidP="00DA328C">
            <w:pPr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 xml:space="preserve">Высшая </w:t>
            </w:r>
          </w:p>
        </w:tc>
        <w:tc>
          <w:tcPr>
            <w:tcW w:w="850" w:type="dxa"/>
          </w:tcPr>
          <w:p w:rsidR="007548E0" w:rsidRDefault="00916B68" w:rsidP="00DA3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г.Ростов</w:t>
            </w:r>
            <w:r w:rsidR="0047357C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на</w:t>
            </w:r>
            <w:r w:rsidR="0047357C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Дону</w:t>
            </w:r>
          </w:p>
          <w:p w:rsidR="0047357C" w:rsidRPr="00E95050" w:rsidRDefault="0047357C" w:rsidP="00DA32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2012г.</w:t>
            </w:r>
          </w:p>
        </w:tc>
      </w:tr>
      <w:tr w:rsidR="00E95050" w:rsidTr="0047357C">
        <w:tc>
          <w:tcPr>
            <w:tcW w:w="425" w:type="dxa"/>
          </w:tcPr>
          <w:p w:rsidR="007548E0" w:rsidRPr="002A7F9F" w:rsidRDefault="002E3C81" w:rsidP="00DA328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4" w:type="dxa"/>
          </w:tcPr>
          <w:p w:rsidR="007548E0" w:rsidRPr="00E95050" w:rsidRDefault="00E03227" w:rsidP="009920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Гамурзиева Хажир Султановна</w:t>
            </w:r>
          </w:p>
        </w:tc>
        <w:tc>
          <w:tcPr>
            <w:tcW w:w="1559" w:type="dxa"/>
          </w:tcPr>
          <w:p w:rsidR="007548E0" w:rsidRPr="00E95050" w:rsidRDefault="0047357C" w:rsidP="009920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</w:t>
            </w:r>
            <w:r w:rsidR="00E03227" w:rsidRPr="00E95050">
              <w:rPr>
                <w:rFonts w:ascii="Times New Roman" w:hAnsi="Times New Roman" w:cs="Times New Roman"/>
                <w:szCs w:val="28"/>
              </w:rPr>
              <w:t>директора по производств. обучению</w:t>
            </w:r>
          </w:p>
        </w:tc>
        <w:tc>
          <w:tcPr>
            <w:tcW w:w="850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1956</w:t>
            </w:r>
          </w:p>
        </w:tc>
        <w:tc>
          <w:tcPr>
            <w:tcW w:w="1134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высшее</w:t>
            </w:r>
          </w:p>
        </w:tc>
        <w:tc>
          <w:tcPr>
            <w:tcW w:w="993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992" w:type="dxa"/>
          </w:tcPr>
          <w:p w:rsidR="007548E0" w:rsidRPr="00E95050" w:rsidRDefault="00E03227" w:rsidP="00E032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6" w:type="dxa"/>
          </w:tcPr>
          <w:p w:rsidR="00916B68" w:rsidRDefault="00916B68" w:rsidP="00916B6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548E0" w:rsidRPr="00E95050" w:rsidRDefault="00916B68" w:rsidP="00916B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7548E0" w:rsidRPr="00E95050" w:rsidRDefault="00E03227" w:rsidP="00DA328C">
            <w:pPr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 xml:space="preserve">Высшая </w:t>
            </w:r>
          </w:p>
        </w:tc>
        <w:tc>
          <w:tcPr>
            <w:tcW w:w="850" w:type="dxa"/>
          </w:tcPr>
          <w:p w:rsidR="007548E0" w:rsidRPr="00E95050" w:rsidRDefault="00E95050" w:rsidP="00DA328C">
            <w:pPr>
              <w:rPr>
                <w:rFonts w:ascii="Times New Roman" w:hAnsi="Times New Roman" w:cs="Times New Roman"/>
                <w:szCs w:val="28"/>
              </w:rPr>
            </w:pPr>
            <w:r w:rsidRPr="00E95050">
              <w:rPr>
                <w:rFonts w:ascii="Times New Roman" w:hAnsi="Times New Roman" w:cs="Times New Roman"/>
                <w:szCs w:val="28"/>
              </w:rPr>
              <w:t>г.Краснодар 2008г.</w:t>
            </w:r>
          </w:p>
        </w:tc>
      </w:tr>
    </w:tbl>
    <w:p w:rsidR="00E95050" w:rsidRDefault="00E95050" w:rsidP="00DA328C">
      <w:pPr>
        <w:rPr>
          <w:rFonts w:ascii="Times New Roman" w:hAnsi="Times New Roman" w:cs="Times New Roman"/>
          <w:sz w:val="28"/>
          <w:szCs w:val="28"/>
        </w:rPr>
      </w:pPr>
    </w:p>
    <w:p w:rsidR="00E95050" w:rsidRDefault="00E95050" w:rsidP="00E95050">
      <w:pPr>
        <w:rPr>
          <w:rFonts w:ascii="Times New Roman" w:hAnsi="Times New Roman" w:cs="Times New Roman"/>
          <w:sz w:val="28"/>
          <w:szCs w:val="28"/>
        </w:rPr>
      </w:pPr>
    </w:p>
    <w:p w:rsidR="007548E0" w:rsidRDefault="00E95050" w:rsidP="00E95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информации приведенной в таблице позволяет сделать вывод о соответствии номенклатурных показателей руководителей техникума требованиям соответствующих должностных инструкций.</w:t>
      </w:r>
    </w:p>
    <w:p w:rsidR="00E95050" w:rsidRPr="00A11AE1" w:rsidRDefault="00E95050" w:rsidP="00E95050">
      <w:pPr>
        <w:rPr>
          <w:rFonts w:ascii="Times New Roman" w:hAnsi="Times New Roman" w:cs="Times New Roman"/>
          <w:b/>
          <w:sz w:val="28"/>
          <w:szCs w:val="28"/>
        </w:rPr>
      </w:pPr>
    </w:p>
    <w:p w:rsidR="00E95050" w:rsidRPr="00920174" w:rsidRDefault="00E95050" w:rsidP="00E95050">
      <w:pPr>
        <w:rPr>
          <w:rFonts w:ascii="Times New Roman" w:hAnsi="Times New Roman" w:cs="Times New Roman"/>
          <w:b/>
          <w:sz w:val="28"/>
          <w:szCs w:val="28"/>
        </w:rPr>
      </w:pPr>
      <w:r w:rsidRPr="00920174">
        <w:rPr>
          <w:rFonts w:ascii="Times New Roman" w:hAnsi="Times New Roman" w:cs="Times New Roman"/>
          <w:b/>
          <w:sz w:val="28"/>
          <w:szCs w:val="28"/>
        </w:rPr>
        <w:t>Таблица 2.1.3.</w:t>
      </w:r>
    </w:p>
    <w:p w:rsidR="00E95050" w:rsidRPr="00920174" w:rsidRDefault="00E95050" w:rsidP="00E95050">
      <w:pPr>
        <w:rPr>
          <w:rFonts w:ascii="Times New Roman" w:hAnsi="Times New Roman" w:cs="Times New Roman"/>
          <w:b/>
          <w:sz w:val="28"/>
          <w:szCs w:val="28"/>
        </w:rPr>
      </w:pPr>
      <w:r w:rsidRPr="00920174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 и аттестации преподавателей техникума в период с 2008 – 2013г.</w:t>
      </w:r>
    </w:p>
    <w:tbl>
      <w:tblPr>
        <w:tblStyle w:val="a4"/>
        <w:tblW w:w="0" w:type="auto"/>
        <w:tblInd w:w="-318" w:type="dxa"/>
        <w:tblLook w:val="04A0"/>
      </w:tblPr>
      <w:tblGrid>
        <w:gridCol w:w="606"/>
        <w:gridCol w:w="3506"/>
        <w:gridCol w:w="2835"/>
        <w:gridCol w:w="3629"/>
      </w:tblGrid>
      <w:tr w:rsidR="00E95050" w:rsidTr="00920174">
        <w:tc>
          <w:tcPr>
            <w:tcW w:w="606" w:type="dxa"/>
          </w:tcPr>
          <w:p w:rsidR="00E95050" w:rsidRPr="00920174" w:rsidRDefault="00E95050" w:rsidP="00E950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E95050" w:rsidRPr="00920174" w:rsidRDefault="00E95050" w:rsidP="00E950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506" w:type="dxa"/>
          </w:tcPr>
          <w:p w:rsidR="00E95050" w:rsidRPr="00920174" w:rsidRDefault="00E95050" w:rsidP="00E950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E95050" w:rsidRPr="00920174" w:rsidRDefault="00E95050" w:rsidP="00E950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  <w:p w:rsidR="00E95050" w:rsidRPr="00920174" w:rsidRDefault="00E95050" w:rsidP="00E950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прохождения аттестации</w:t>
            </w:r>
          </w:p>
        </w:tc>
        <w:tc>
          <w:tcPr>
            <w:tcW w:w="3629" w:type="dxa"/>
          </w:tcPr>
          <w:p w:rsidR="00E95050" w:rsidRPr="00920174" w:rsidRDefault="00E95050" w:rsidP="00E950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  <w:p w:rsidR="00E95050" w:rsidRPr="00920174" w:rsidRDefault="00E95050" w:rsidP="00E950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повышения квалификации</w:t>
            </w:r>
          </w:p>
        </w:tc>
      </w:tr>
      <w:tr w:rsidR="00E95050" w:rsidTr="00920174">
        <w:tc>
          <w:tcPr>
            <w:tcW w:w="606" w:type="dxa"/>
          </w:tcPr>
          <w:p w:rsidR="00E95050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E95050" w:rsidRDefault="00E95050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Албогачиева М.Б.</w:t>
            </w:r>
          </w:p>
        </w:tc>
        <w:tc>
          <w:tcPr>
            <w:tcW w:w="2835" w:type="dxa"/>
          </w:tcPr>
          <w:p w:rsidR="00E95050" w:rsidRDefault="00920174" w:rsidP="0034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08.05.2008</w:t>
            </w:r>
          </w:p>
        </w:tc>
        <w:tc>
          <w:tcPr>
            <w:tcW w:w="3629" w:type="dxa"/>
          </w:tcPr>
          <w:p w:rsidR="00E95050" w:rsidRDefault="00E95050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Чемурзиева З.А.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Pr="00BD5F73">
              <w:rPr>
                <w:rFonts w:ascii="Times New Roman" w:hAnsi="Times New Roman" w:cs="Times New Roman"/>
                <w:sz w:val="28"/>
                <w:szCs w:val="28"/>
              </w:rPr>
              <w:t>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Килиматова Х.С.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BD5F73">
              <w:rPr>
                <w:rFonts w:ascii="Times New Roman" w:hAnsi="Times New Roman" w:cs="Times New Roman"/>
                <w:sz w:val="28"/>
                <w:szCs w:val="28"/>
              </w:rPr>
              <w:t>Высшая,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Баркенхоева З.Х.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BD5F73">
              <w:rPr>
                <w:rFonts w:ascii="Times New Roman" w:hAnsi="Times New Roman" w:cs="Times New Roman"/>
                <w:sz w:val="28"/>
                <w:szCs w:val="28"/>
              </w:rPr>
              <w:t>Высшая,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Ганижева Р.Т.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0B5951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9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 Ростов-на-Дону</w:t>
            </w: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Х.И.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0B5951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Хамхоева Т.А.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0B5951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Чемурзиева Ф.М.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0B5951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Дзортова Л.Х.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0B5951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Баркинхоев М.С.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0B5951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Арсельгова Л.Б.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0B5951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Хачукаева М.С.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0B5951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Баркинхоева М.М.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0B5951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Оздоева Л.Дж.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0B5951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Сагова Л.Б.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BD5F73">
              <w:rPr>
                <w:rFonts w:ascii="Times New Roman" w:hAnsi="Times New Roman" w:cs="Times New Roman"/>
                <w:sz w:val="28"/>
                <w:szCs w:val="28"/>
              </w:rPr>
              <w:t>Высшая, 08.05.2008</w:t>
            </w:r>
          </w:p>
        </w:tc>
        <w:tc>
          <w:tcPr>
            <w:tcW w:w="3629" w:type="dxa"/>
          </w:tcPr>
          <w:p w:rsidR="00920174" w:rsidRDefault="00920174" w:rsidP="009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0F3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г.Ростов-на-Дону</w:t>
            </w: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Гамурзиева Х.С.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E8664E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9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0F3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г.Краснодар</w:t>
            </w: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Цороев А.М.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E8664E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Ужахов С.Р.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E8664E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9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0F3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Ростов</w:t>
            </w:r>
            <w:r w:rsidR="00437559">
              <w:rPr>
                <w:rFonts w:ascii="Times New Roman" w:hAnsi="Times New Roman" w:cs="Times New Roman"/>
                <w:sz w:val="28"/>
                <w:szCs w:val="28"/>
              </w:rPr>
              <w:t>-на-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Дону</w:t>
            </w: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Килиматова А.Х.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 w:rsidRPr="00E8664E">
              <w:rPr>
                <w:rFonts w:ascii="Times New Roman" w:hAnsi="Times New Roman" w:cs="Times New Roman"/>
                <w:sz w:val="28"/>
                <w:szCs w:val="28"/>
              </w:rPr>
              <w:t>Первая, 08.05.2008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Хамхоева М.Б.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954810"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 w:rsidRPr="00BD5F7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Мержоева Ф.И.</w:t>
            </w:r>
          </w:p>
        </w:tc>
        <w:tc>
          <w:tcPr>
            <w:tcW w:w="2835" w:type="dxa"/>
          </w:tcPr>
          <w:p w:rsidR="00920174" w:rsidRDefault="00954810" w:rsidP="003449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11р., </w:t>
            </w:r>
            <w:r w:rsidR="00920174" w:rsidRPr="00BD5F7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З.А.</w:t>
            </w:r>
          </w:p>
        </w:tc>
        <w:tc>
          <w:tcPr>
            <w:tcW w:w="2835" w:type="dxa"/>
          </w:tcPr>
          <w:p w:rsidR="00920174" w:rsidRDefault="00954810" w:rsidP="003449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11р., </w:t>
            </w:r>
            <w:r w:rsidR="00920174" w:rsidRPr="00BD5F7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629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Тангиева М.Б.</w:t>
            </w:r>
          </w:p>
        </w:tc>
        <w:tc>
          <w:tcPr>
            <w:tcW w:w="2835" w:type="dxa"/>
          </w:tcPr>
          <w:p w:rsidR="00920174" w:rsidRDefault="00437559" w:rsidP="003449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10р., </w:t>
            </w:r>
            <w:r w:rsidR="00920174" w:rsidRPr="00BD5F7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629" w:type="dxa"/>
          </w:tcPr>
          <w:p w:rsidR="00920174" w:rsidRDefault="00920174" w:rsidP="009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0F3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г.Краснодар</w:t>
            </w: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Тумгоев М.Ю.</w:t>
            </w:r>
          </w:p>
        </w:tc>
        <w:tc>
          <w:tcPr>
            <w:tcW w:w="2835" w:type="dxa"/>
          </w:tcPr>
          <w:p w:rsidR="00920174" w:rsidRDefault="00437559" w:rsidP="003449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9р., </w:t>
            </w:r>
            <w:r w:rsidR="00920174" w:rsidRPr="00BD5F7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629" w:type="dxa"/>
          </w:tcPr>
          <w:p w:rsidR="00920174" w:rsidRDefault="0034493D" w:rsidP="0034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0F3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г.Ростов-на-Дону</w:t>
            </w: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 Р.М-Г.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>
              <w:t>-</w:t>
            </w:r>
          </w:p>
        </w:tc>
        <w:tc>
          <w:tcPr>
            <w:tcW w:w="3629" w:type="dxa"/>
          </w:tcPr>
          <w:p w:rsidR="00920174" w:rsidRDefault="0034493D" w:rsidP="0034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0F3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г.Ростов-на-Дону</w:t>
            </w:r>
          </w:p>
        </w:tc>
      </w:tr>
      <w:tr w:rsidR="00920174" w:rsidTr="00920174">
        <w:tc>
          <w:tcPr>
            <w:tcW w:w="606" w:type="dxa"/>
          </w:tcPr>
          <w:p w:rsidR="00920174" w:rsidRPr="002A7F9F" w:rsidRDefault="00920174" w:rsidP="00E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9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06" w:type="dxa"/>
          </w:tcPr>
          <w:p w:rsidR="00920174" w:rsidRDefault="00920174" w:rsidP="00E9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Мархиева М.В-Г.</w:t>
            </w:r>
          </w:p>
        </w:tc>
        <w:tc>
          <w:tcPr>
            <w:tcW w:w="2835" w:type="dxa"/>
          </w:tcPr>
          <w:p w:rsidR="00920174" w:rsidRDefault="00920174" w:rsidP="0034493D">
            <w:pPr>
              <w:jc w:val="center"/>
            </w:pPr>
            <w:r>
              <w:t>-</w:t>
            </w:r>
          </w:p>
        </w:tc>
        <w:tc>
          <w:tcPr>
            <w:tcW w:w="3629" w:type="dxa"/>
          </w:tcPr>
          <w:p w:rsidR="00920174" w:rsidRDefault="0034493D" w:rsidP="0034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0F3F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г.Краснодар</w:t>
            </w:r>
          </w:p>
        </w:tc>
      </w:tr>
    </w:tbl>
    <w:p w:rsidR="00CD5632" w:rsidRPr="002A7F9F" w:rsidRDefault="00CD5632" w:rsidP="0034493D">
      <w:pPr>
        <w:tabs>
          <w:tab w:val="left" w:pos="17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4493D" w:rsidRPr="002310FC" w:rsidRDefault="0034493D" w:rsidP="0045574D">
      <w:pPr>
        <w:pStyle w:val="a3"/>
        <w:numPr>
          <w:ilvl w:val="1"/>
          <w:numId w:val="12"/>
        </w:num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  <w:r w:rsidRPr="002310FC">
        <w:rPr>
          <w:rFonts w:ascii="Times New Roman" w:hAnsi="Times New Roman" w:cs="Times New Roman"/>
          <w:b/>
          <w:sz w:val="28"/>
          <w:szCs w:val="28"/>
        </w:rPr>
        <w:t>Материально – техническая база.</w:t>
      </w:r>
    </w:p>
    <w:p w:rsidR="0034493D" w:rsidRDefault="0034493D" w:rsidP="0045574D">
      <w:pPr>
        <w:tabs>
          <w:tab w:val="left" w:pos="178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 техникума осуществляется в зданиях и помещениях находящихся в оперативном управлении, общей площадью </w:t>
      </w:r>
      <w:r w:rsidRPr="00CD5632">
        <w:rPr>
          <w:rFonts w:ascii="Times New Roman" w:hAnsi="Times New Roman" w:cs="Times New Roman"/>
          <w:b/>
          <w:sz w:val="28"/>
          <w:szCs w:val="28"/>
        </w:rPr>
        <w:t>4040,88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состоит из учебного корпуса, спортивного зала, тренажерного зала.</w:t>
      </w:r>
    </w:p>
    <w:p w:rsidR="0034493D" w:rsidRDefault="0034493D" w:rsidP="0045574D">
      <w:pPr>
        <w:tabs>
          <w:tab w:val="left" w:pos="178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Расположен на площади </w:t>
      </w:r>
      <w:r w:rsidRPr="00CD5632">
        <w:rPr>
          <w:rFonts w:ascii="Times New Roman" w:eastAsiaTheme="minorEastAsia" w:hAnsi="Times New Roman" w:cs="Times New Roman"/>
          <w:b/>
          <w:sz w:val="28"/>
          <w:szCs w:val="28"/>
        </w:rPr>
        <w:t>4, 92 га</w:t>
      </w:r>
      <w:r>
        <w:rPr>
          <w:rFonts w:ascii="Times New Roman" w:eastAsiaTheme="minorEastAsia" w:hAnsi="Times New Roman" w:cs="Times New Roman"/>
          <w:sz w:val="28"/>
          <w:szCs w:val="28"/>
        </w:rPr>
        <w:t>. Имеется функциональный стадион. Весь</w:t>
      </w:r>
      <w:r w:rsidR="00BE13DA">
        <w:rPr>
          <w:rFonts w:ascii="Times New Roman" w:eastAsiaTheme="minorEastAsia" w:hAnsi="Times New Roman" w:cs="Times New Roman"/>
          <w:sz w:val="28"/>
          <w:szCs w:val="28"/>
        </w:rPr>
        <w:t xml:space="preserve"> комплекс находится по адресу: а</w:t>
      </w:r>
      <w:r>
        <w:rPr>
          <w:rFonts w:ascii="Times New Roman" w:eastAsiaTheme="minorEastAsia" w:hAnsi="Times New Roman" w:cs="Times New Roman"/>
          <w:sz w:val="28"/>
          <w:szCs w:val="28"/>
        </w:rPr>
        <w:t>/о Гамурзиевский, ул.Магистральная, 35.</w:t>
      </w:r>
    </w:p>
    <w:p w:rsidR="0034493D" w:rsidRDefault="0034493D" w:rsidP="0034493D">
      <w:pPr>
        <w:tabs>
          <w:tab w:val="left" w:pos="17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Имеется: санитарно – эпидемиологическое </w:t>
      </w:r>
    </w:p>
    <w:p w:rsidR="0045574D" w:rsidRDefault="0045574D" w:rsidP="0045574D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- заключение Управления Федеральной службы по надзору в сфере защиты </w:t>
      </w:r>
    </w:p>
    <w:p w:rsidR="0045574D" w:rsidRDefault="0045574D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прав потребителей и благополучия человека по Республике Ингушетия</w:t>
      </w:r>
    </w:p>
    <w:p w:rsidR="0034493D" w:rsidRDefault="0045574D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CD5632">
        <w:rPr>
          <w:rFonts w:ascii="Times New Roman" w:hAnsi="Times New Roman" w:cs="Times New Roman"/>
          <w:b/>
          <w:sz w:val="28"/>
          <w:szCs w:val="28"/>
        </w:rPr>
        <w:t xml:space="preserve">№ 06 ИЦ 01.000.Т.000002.05.12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D5632">
        <w:rPr>
          <w:rFonts w:ascii="Times New Roman" w:hAnsi="Times New Roman" w:cs="Times New Roman"/>
          <w:b/>
          <w:sz w:val="28"/>
          <w:szCs w:val="28"/>
        </w:rPr>
        <w:t>11.05.2012г.)</w:t>
      </w:r>
    </w:p>
    <w:p w:rsidR="0045574D" w:rsidRDefault="0045574D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574D" w:rsidRDefault="0045574D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заключение</w:t>
      </w:r>
      <w:r w:rsidR="008274ED">
        <w:rPr>
          <w:rFonts w:ascii="Times New Roman" w:hAnsi="Times New Roman" w:cs="Times New Roman"/>
          <w:sz w:val="28"/>
          <w:szCs w:val="28"/>
        </w:rPr>
        <w:t xml:space="preserve"> о соответствии объекта защиты 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требованиям </w:t>
      </w:r>
    </w:p>
    <w:p w:rsidR="008274ED" w:rsidRDefault="008274ED" w:rsidP="008274E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пожарной безопасности </w:t>
      </w:r>
      <w:r w:rsidRPr="00CD563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632">
        <w:rPr>
          <w:rFonts w:ascii="Times New Roman" w:hAnsi="Times New Roman" w:cs="Times New Roman"/>
          <w:b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D5632">
        <w:rPr>
          <w:rFonts w:ascii="Times New Roman" w:hAnsi="Times New Roman" w:cs="Times New Roman"/>
          <w:b/>
          <w:sz w:val="28"/>
          <w:szCs w:val="28"/>
        </w:rPr>
        <w:t>11.04.2012г.</w:t>
      </w:r>
    </w:p>
    <w:p w:rsidR="0045574D" w:rsidRPr="008274ED" w:rsidRDefault="0045574D" w:rsidP="0045574D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5574D" w:rsidRDefault="0045574D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составе используемых помещений имеются аудитории для проведения теоретических, практических и лабораторных занятий, компьютерные кабинеты, </w:t>
      </w:r>
      <w:r>
        <w:rPr>
          <w:rFonts w:ascii="Times New Roman" w:hAnsi="Times New Roman" w:cs="Times New Roman"/>
          <w:sz w:val="28"/>
          <w:szCs w:val="28"/>
        </w:rPr>
        <w:lastRenderedPageBreak/>
        <w:t>виварий, библиотека, читальный зал, медпункт, административные и служебные помещения.</w:t>
      </w:r>
    </w:p>
    <w:p w:rsidR="0045574D" w:rsidRDefault="0045574D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кабинеты и лаборатории эстетично</w:t>
      </w:r>
      <w:r w:rsidR="00C85292">
        <w:rPr>
          <w:rFonts w:ascii="Times New Roman" w:hAnsi="Times New Roman" w:cs="Times New Roman"/>
          <w:sz w:val="28"/>
          <w:szCs w:val="28"/>
        </w:rPr>
        <w:t xml:space="preserve"> оформлены, обеспечены материа</w:t>
      </w:r>
      <w:r>
        <w:rPr>
          <w:rFonts w:ascii="Times New Roman" w:hAnsi="Times New Roman" w:cs="Times New Roman"/>
          <w:sz w:val="28"/>
          <w:szCs w:val="28"/>
        </w:rPr>
        <w:t xml:space="preserve">лами, оборудованием, приборами, техническими </w:t>
      </w:r>
      <w:r w:rsidR="00C85292">
        <w:rPr>
          <w:rFonts w:ascii="Times New Roman" w:hAnsi="Times New Roman" w:cs="Times New Roman"/>
          <w:sz w:val="28"/>
          <w:szCs w:val="28"/>
        </w:rPr>
        <w:t>средствами обучения согласно перечню типового оборудования.</w:t>
      </w:r>
    </w:p>
    <w:p w:rsidR="00C85292" w:rsidRDefault="00C85292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Состояния оборудования, оснащенность кабинетов и лабораторий соответствует  требованиям. Вов всех кабинетах и лабораториях имеются инструкции по технике безопасности, охране труда, пожарной безопасности</w:t>
      </w:r>
      <w:r w:rsidR="007A3CB5">
        <w:rPr>
          <w:rFonts w:ascii="Times New Roman" w:hAnsi="Times New Roman" w:cs="Times New Roman"/>
          <w:sz w:val="28"/>
          <w:szCs w:val="28"/>
        </w:rPr>
        <w:t>.</w:t>
      </w:r>
    </w:p>
    <w:p w:rsidR="007A3CB5" w:rsidRDefault="007A3CB5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Приняты меры противопожарной безопасности: обеспечены средствами пожаротушения в соответствии с нормативами, на каждом этапе и в спортзалах – планы эвакуации при пожаре, видеонаблюдение (внутреннее, внешнее), во дворе </w:t>
      </w:r>
      <w:r w:rsidR="00FF7E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гид</w:t>
      </w:r>
      <w:r w:rsidR="00FF7E09">
        <w:rPr>
          <w:rFonts w:ascii="Times New Roman" w:hAnsi="Times New Roman" w:cs="Times New Roman"/>
          <w:sz w:val="28"/>
          <w:szCs w:val="28"/>
        </w:rPr>
        <w:t>рат с водой.</w:t>
      </w:r>
    </w:p>
    <w:p w:rsidR="002756CF" w:rsidRPr="00024B0D" w:rsidRDefault="00FF7E09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Большой реорганизации подверглись компьютерные кабинеты. Значительно усилена компьютерная база техникума. Уровень обеспеченности</w:t>
      </w:r>
      <w:r w:rsidR="005B3C61">
        <w:rPr>
          <w:rFonts w:ascii="Times New Roman" w:hAnsi="Times New Roman" w:cs="Times New Roman"/>
          <w:sz w:val="28"/>
          <w:szCs w:val="28"/>
        </w:rPr>
        <w:t xml:space="preserve"> учебного процесса техническими средствами обучения:</w:t>
      </w:r>
    </w:p>
    <w:p w:rsidR="002756CF" w:rsidRDefault="002756CF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3C61">
        <w:rPr>
          <w:rFonts w:ascii="Times New Roman" w:hAnsi="Times New Roman" w:cs="Times New Roman"/>
          <w:sz w:val="28"/>
          <w:szCs w:val="28"/>
        </w:rPr>
        <w:t>омпьютеры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5632">
        <w:rPr>
          <w:rFonts w:ascii="Times New Roman" w:hAnsi="Times New Roman" w:cs="Times New Roman"/>
          <w:b/>
          <w:sz w:val="28"/>
          <w:szCs w:val="28"/>
        </w:rPr>
        <w:t>41</w:t>
      </w:r>
    </w:p>
    <w:p w:rsidR="005B3C61" w:rsidRDefault="002756CF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доска – </w:t>
      </w:r>
      <w:r w:rsidRPr="00CD5632">
        <w:rPr>
          <w:rFonts w:ascii="Times New Roman" w:hAnsi="Times New Roman" w:cs="Times New Roman"/>
          <w:b/>
          <w:sz w:val="28"/>
          <w:szCs w:val="28"/>
        </w:rPr>
        <w:t>1</w:t>
      </w:r>
    </w:p>
    <w:p w:rsidR="002756CF" w:rsidRPr="00CD5632" w:rsidRDefault="002756CF" w:rsidP="0045574D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 – </w:t>
      </w:r>
      <w:r w:rsidRPr="00CD5632">
        <w:rPr>
          <w:rFonts w:ascii="Times New Roman" w:hAnsi="Times New Roman" w:cs="Times New Roman"/>
          <w:b/>
          <w:sz w:val="28"/>
          <w:szCs w:val="28"/>
        </w:rPr>
        <w:t>2</w:t>
      </w:r>
    </w:p>
    <w:p w:rsidR="002756CF" w:rsidRDefault="002756CF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принтер – </w:t>
      </w:r>
      <w:r w:rsidRPr="00CD5632">
        <w:rPr>
          <w:rFonts w:ascii="Times New Roman" w:hAnsi="Times New Roman" w:cs="Times New Roman"/>
          <w:b/>
          <w:sz w:val="28"/>
          <w:szCs w:val="28"/>
        </w:rPr>
        <w:t>8</w:t>
      </w:r>
    </w:p>
    <w:p w:rsidR="002756CF" w:rsidRDefault="002756CF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сканер – </w:t>
      </w:r>
      <w:r w:rsidRPr="00CD5632">
        <w:rPr>
          <w:rFonts w:ascii="Times New Roman" w:hAnsi="Times New Roman" w:cs="Times New Roman"/>
          <w:b/>
          <w:sz w:val="28"/>
          <w:szCs w:val="28"/>
        </w:rPr>
        <w:t>2</w:t>
      </w:r>
    </w:p>
    <w:p w:rsidR="002756CF" w:rsidRDefault="002756CF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– </w:t>
      </w:r>
      <w:r w:rsidRPr="00CD5632">
        <w:rPr>
          <w:rFonts w:ascii="Times New Roman" w:hAnsi="Times New Roman" w:cs="Times New Roman"/>
          <w:b/>
          <w:sz w:val="28"/>
          <w:szCs w:val="28"/>
        </w:rPr>
        <w:t>2</w:t>
      </w:r>
    </w:p>
    <w:p w:rsidR="002756CF" w:rsidRPr="00024B0D" w:rsidRDefault="002756CF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видеокамера – </w:t>
      </w:r>
      <w:r w:rsidRPr="00CD56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6CF" w:rsidRDefault="002756CF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Приобретено программное лицензионное обеспечение, пакет обучающих программ. В техникуме постоянно ведется работа по совершенствованию и модернизации учебно – материальной базы.</w:t>
      </w:r>
    </w:p>
    <w:p w:rsidR="002756CF" w:rsidRDefault="002756CF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приобретения учебного оборудования на всех специальностях преподавателями совместно со студентами создаются лабораторные стенды и макеты.</w:t>
      </w:r>
    </w:p>
    <w:p w:rsidR="002756CF" w:rsidRPr="00A11AE1" w:rsidRDefault="002756CF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финансовой возможности все кабинеты и лаборатории оснащаются новой мебелью, плакатами, таблицами, другой информационной и методической документацией, регулярно проводится текущие и частично капитальные ремонты зданий, помещений.</w:t>
      </w:r>
    </w:p>
    <w:p w:rsidR="002A7F9F" w:rsidRPr="00A11AE1" w:rsidRDefault="002A7F9F" w:rsidP="0045574D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20C3" w:rsidRPr="002310FC" w:rsidRDefault="007620C3" w:rsidP="0045574D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0C3" w:rsidRPr="002310FC" w:rsidRDefault="007620C3" w:rsidP="007620C3">
      <w:pPr>
        <w:pStyle w:val="a3"/>
        <w:numPr>
          <w:ilvl w:val="1"/>
          <w:numId w:val="12"/>
        </w:numPr>
        <w:tabs>
          <w:tab w:val="left" w:pos="1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0FC">
        <w:rPr>
          <w:rFonts w:ascii="Times New Roman" w:hAnsi="Times New Roman" w:cs="Times New Roman"/>
          <w:b/>
          <w:sz w:val="28"/>
          <w:szCs w:val="28"/>
        </w:rPr>
        <w:t>Социально – бытовое обеспечение обучающихся, сотрудников.</w:t>
      </w:r>
    </w:p>
    <w:p w:rsidR="00A33931" w:rsidRPr="00024B0D" w:rsidRDefault="00A33931" w:rsidP="00CD5632">
      <w:pPr>
        <w:tabs>
          <w:tab w:val="left" w:pos="1005"/>
        </w:tabs>
        <w:spacing w:after="0"/>
        <w:rPr>
          <w:rFonts w:ascii="Times New Roman" w:hAnsi="Times New Roman" w:cs="Times New Roman"/>
          <w:sz w:val="36"/>
          <w:szCs w:val="28"/>
        </w:rPr>
      </w:pPr>
    </w:p>
    <w:p w:rsidR="00A33931" w:rsidRPr="00F95DC3" w:rsidRDefault="00A33931" w:rsidP="00A339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3931">
        <w:rPr>
          <w:rFonts w:ascii="Times New Roman" w:hAnsi="Times New Roman" w:cs="Times New Roman"/>
          <w:sz w:val="28"/>
        </w:rPr>
        <w:t xml:space="preserve">В техникуме </w:t>
      </w:r>
      <w:r>
        <w:rPr>
          <w:rFonts w:ascii="Times New Roman" w:hAnsi="Times New Roman" w:cs="Times New Roman"/>
          <w:sz w:val="28"/>
        </w:rPr>
        <w:t>имеется медпункт, где студенты и сотрудники получают первую помощь. Функционирует стомато</w:t>
      </w:r>
      <w:r w:rsidR="00F95DC3">
        <w:rPr>
          <w:rFonts w:ascii="Times New Roman" w:hAnsi="Times New Roman" w:cs="Times New Roman"/>
          <w:sz w:val="28"/>
        </w:rPr>
        <w:t>логическое кресло, проводится сонация.</w:t>
      </w:r>
    </w:p>
    <w:p w:rsidR="00A33931" w:rsidRDefault="00A33931" w:rsidP="00A339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Ежегодно, Республиканский врачебно – физкультурный </w:t>
      </w:r>
      <w:r w:rsidR="008419C8">
        <w:rPr>
          <w:rFonts w:ascii="Times New Roman" w:hAnsi="Times New Roman" w:cs="Times New Roman"/>
          <w:sz w:val="28"/>
        </w:rPr>
        <w:t>диспансер проводит медицинский осмотр студентов І курса</w:t>
      </w:r>
      <w:r w:rsidR="00CE4F7A">
        <w:rPr>
          <w:rFonts w:ascii="Times New Roman" w:hAnsi="Times New Roman" w:cs="Times New Roman"/>
          <w:sz w:val="28"/>
        </w:rPr>
        <w:t>,</w:t>
      </w:r>
      <w:r w:rsidR="008419C8">
        <w:rPr>
          <w:rFonts w:ascii="Times New Roman" w:hAnsi="Times New Roman" w:cs="Times New Roman"/>
          <w:sz w:val="28"/>
        </w:rPr>
        <w:t xml:space="preserve"> по итогам которого студенты с отклонением в состоянии здоровья определяются в спецгруппу для занятий по физической культуре.</w:t>
      </w:r>
    </w:p>
    <w:p w:rsidR="008419C8" w:rsidRDefault="008419C8" w:rsidP="00A339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Так, на первое полугодие </w:t>
      </w:r>
      <w:r w:rsidRPr="00CD5632">
        <w:rPr>
          <w:rFonts w:ascii="Times New Roman" w:hAnsi="Times New Roman" w:cs="Times New Roman"/>
          <w:b/>
          <w:sz w:val="28"/>
        </w:rPr>
        <w:t xml:space="preserve">2013 – 2014 </w:t>
      </w:r>
      <w:r w:rsidRPr="00CD5632">
        <w:rPr>
          <w:rFonts w:ascii="Times New Roman" w:hAnsi="Times New Roman" w:cs="Times New Roman"/>
          <w:sz w:val="28"/>
        </w:rPr>
        <w:t>уч.г.</w:t>
      </w:r>
      <w:r>
        <w:rPr>
          <w:rFonts w:ascii="Times New Roman" w:hAnsi="Times New Roman" w:cs="Times New Roman"/>
          <w:sz w:val="28"/>
        </w:rPr>
        <w:t xml:space="preserve"> из </w:t>
      </w:r>
      <w:r w:rsidRPr="00CD5632">
        <w:rPr>
          <w:rFonts w:ascii="Times New Roman" w:hAnsi="Times New Roman" w:cs="Times New Roman"/>
          <w:b/>
          <w:sz w:val="28"/>
        </w:rPr>
        <w:t>188</w:t>
      </w:r>
      <w:r>
        <w:rPr>
          <w:rFonts w:ascii="Times New Roman" w:hAnsi="Times New Roman" w:cs="Times New Roman"/>
          <w:sz w:val="28"/>
        </w:rPr>
        <w:t xml:space="preserve"> осмотренных студентов выявлено больных – </w:t>
      </w:r>
      <w:r w:rsidRPr="00CD5632">
        <w:rPr>
          <w:rFonts w:ascii="Times New Roman" w:hAnsi="Times New Roman" w:cs="Times New Roman"/>
          <w:b/>
          <w:sz w:val="28"/>
        </w:rPr>
        <w:t>49</w:t>
      </w:r>
      <w:r>
        <w:rPr>
          <w:rFonts w:ascii="Times New Roman" w:hAnsi="Times New Roman" w:cs="Times New Roman"/>
          <w:sz w:val="28"/>
        </w:rPr>
        <w:t xml:space="preserve"> </w:t>
      </w:r>
      <w:r w:rsidRPr="00CD5632">
        <w:rPr>
          <w:rFonts w:ascii="Times New Roman" w:hAnsi="Times New Roman" w:cs="Times New Roman"/>
          <w:b/>
          <w:sz w:val="28"/>
        </w:rPr>
        <w:t>чел</w:t>
      </w:r>
      <w:r>
        <w:rPr>
          <w:rFonts w:ascii="Times New Roman" w:hAnsi="Times New Roman" w:cs="Times New Roman"/>
          <w:sz w:val="28"/>
        </w:rPr>
        <w:t>. Из них:</w:t>
      </w:r>
    </w:p>
    <w:p w:rsidR="008419C8" w:rsidRDefault="008419C8" w:rsidP="008419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Взяты на «Д» учет – </w:t>
      </w:r>
      <w:r w:rsidRPr="00CD5632">
        <w:rPr>
          <w:rFonts w:ascii="Times New Roman" w:hAnsi="Times New Roman" w:cs="Times New Roman"/>
          <w:b/>
          <w:sz w:val="28"/>
        </w:rPr>
        <w:t>13чел</w:t>
      </w:r>
      <w:r>
        <w:rPr>
          <w:rFonts w:ascii="Times New Roman" w:hAnsi="Times New Roman" w:cs="Times New Roman"/>
          <w:sz w:val="28"/>
        </w:rPr>
        <w:t>.</w:t>
      </w:r>
    </w:p>
    <w:p w:rsidR="008419C8" w:rsidRDefault="008419C8" w:rsidP="008419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Направлены на обследование – </w:t>
      </w:r>
      <w:r w:rsidRPr="00CD5632">
        <w:rPr>
          <w:rFonts w:ascii="Times New Roman" w:hAnsi="Times New Roman" w:cs="Times New Roman"/>
          <w:b/>
          <w:sz w:val="28"/>
        </w:rPr>
        <w:t>36 чел</w:t>
      </w:r>
      <w:r>
        <w:rPr>
          <w:rFonts w:ascii="Times New Roman" w:hAnsi="Times New Roman" w:cs="Times New Roman"/>
          <w:sz w:val="28"/>
        </w:rPr>
        <w:t>.</w:t>
      </w:r>
    </w:p>
    <w:p w:rsidR="008419C8" w:rsidRDefault="008419C8" w:rsidP="008419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Назначена специальная медицинская группа по физической культуре трем студентам.</w:t>
      </w:r>
    </w:p>
    <w:p w:rsidR="008419C8" w:rsidRDefault="008419C8" w:rsidP="008419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Питание студентами и сотрудниками производится в точках общественного питания, расположенных на прилегающих к техникуму территориях.</w:t>
      </w:r>
    </w:p>
    <w:p w:rsidR="008419C8" w:rsidRDefault="008419C8" w:rsidP="008419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Для организации массовых занятий физической культурой и спортом в техникуме созданы все условия, </w:t>
      </w:r>
      <w:r w:rsidR="00736B81">
        <w:rPr>
          <w:rFonts w:ascii="Times New Roman" w:hAnsi="Times New Roman" w:cs="Times New Roman"/>
          <w:sz w:val="28"/>
        </w:rPr>
        <w:t>содействующие сохранению и укрепл</w:t>
      </w:r>
      <w:r>
        <w:rPr>
          <w:rFonts w:ascii="Times New Roman" w:hAnsi="Times New Roman" w:cs="Times New Roman"/>
          <w:sz w:val="28"/>
        </w:rPr>
        <w:t xml:space="preserve">ению физического и психического здоровья обучающихся: имеется типовой спортзал с душевыми кабинами: борцовский зал с </w:t>
      </w:r>
      <w:r w:rsidR="000108E7">
        <w:rPr>
          <w:rFonts w:ascii="Times New Roman" w:hAnsi="Times New Roman" w:cs="Times New Roman"/>
          <w:sz w:val="28"/>
        </w:rPr>
        <w:t>татами; функциональный стадион.</w:t>
      </w:r>
    </w:p>
    <w:p w:rsidR="000108E7" w:rsidRDefault="000108E7" w:rsidP="008419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Спортзал оснащен необходимым оборудованием и спортинвентарем.</w:t>
      </w:r>
    </w:p>
    <w:p w:rsidR="000108E7" w:rsidRPr="00A11AE1" w:rsidRDefault="000108E7" w:rsidP="008419C8">
      <w:pPr>
        <w:rPr>
          <w:rFonts w:ascii="Times New Roman" w:hAnsi="Times New Roman" w:cs="Times New Roman"/>
          <w:sz w:val="28"/>
        </w:rPr>
      </w:pPr>
    </w:p>
    <w:p w:rsidR="002A7F9F" w:rsidRPr="00A11AE1" w:rsidRDefault="002A7F9F" w:rsidP="008419C8">
      <w:pPr>
        <w:rPr>
          <w:rFonts w:ascii="Times New Roman" w:hAnsi="Times New Roman" w:cs="Times New Roman"/>
          <w:sz w:val="28"/>
        </w:rPr>
      </w:pPr>
    </w:p>
    <w:p w:rsidR="000108E7" w:rsidRPr="002310FC" w:rsidRDefault="000108E7" w:rsidP="000108E7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8"/>
        </w:rPr>
      </w:pPr>
      <w:r w:rsidRPr="002310FC">
        <w:rPr>
          <w:rFonts w:ascii="Times New Roman" w:hAnsi="Times New Roman" w:cs="Times New Roman"/>
          <w:b/>
          <w:sz w:val="28"/>
        </w:rPr>
        <w:t>Финансовое обеспечение техникума.</w:t>
      </w:r>
    </w:p>
    <w:p w:rsidR="000108E7" w:rsidRDefault="000108E7" w:rsidP="000108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0108E7">
        <w:rPr>
          <w:rFonts w:ascii="Times New Roman" w:hAnsi="Times New Roman" w:cs="Times New Roman"/>
          <w:sz w:val="28"/>
        </w:rPr>
        <w:t>ГБОУ СПО «Назрановский аграрный техникум</w:t>
      </w:r>
      <w:r w:rsidR="00736B8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обеспечивает свою деятельность за счет источников финансирования:</w:t>
      </w:r>
    </w:p>
    <w:p w:rsidR="000108E7" w:rsidRDefault="000108E7" w:rsidP="000108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субсидий на выполнение государственного задания;</w:t>
      </w:r>
    </w:p>
    <w:p w:rsidR="000108E7" w:rsidRDefault="000108E7" w:rsidP="000108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собственных доходов учреждения.</w:t>
      </w:r>
    </w:p>
    <w:p w:rsidR="000108E7" w:rsidRDefault="000108E7" w:rsidP="000108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Финансирование расходов учреждения по оплате труда, выплате стипендий, оплате коммунальных услуг производится в полном объеме в соответствии</w:t>
      </w:r>
      <w:r w:rsidR="00736B81">
        <w:rPr>
          <w:rFonts w:ascii="Times New Roman" w:hAnsi="Times New Roman" w:cs="Times New Roman"/>
          <w:sz w:val="28"/>
        </w:rPr>
        <w:t xml:space="preserve"> с утвержденным государственным</w:t>
      </w:r>
      <w:r>
        <w:rPr>
          <w:rFonts w:ascii="Times New Roman" w:hAnsi="Times New Roman" w:cs="Times New Roman"/>
          <w:sz w:val="28"/>
        </w:rPr>
        <w:t xml:space="preserve"> заданием, за исключением отдельных случаев недофинансирования по заработной плате и на нужды техникума.</w:t>
      </w:r>
    </w:p>
    <w:p w:rsidR="000108E7" w:rsidRDefault="000108E7" w:rsidP="000108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Внебюджетные средства используются на оплату информационных услуг, приобретения ГСМ, </w:t>
      </w:r>
      <w:r w:rsidR="00FA5CF5">
        <w:rPr>
          <w:rFonts w:ascii="Times New Roman" w:hAnsi="Times New Roman" w:cs="Times New Roman"/>
          <w:sz w:val="28"/>
        </w:rPr>
        <w:t>запасных частей и автомобилем и оргтехнике, а также финансирования текущего ремонта зданий.</w:t>
      </w:r>
    </w:p>
    <w:p w:rsidR="00FA5CF5" w:rsidRDefault="00FA5CF5" w:rsidP="00FA5C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Выводы: 1) Техникум имеет высококвалифицированный педагогический состав, по</w:t>
      </w:r>
    </w:p>
    <w:p w:rsidR="00FA5CF5" w:rsidRDefault="00FA5CF5" w:rsidP="00FA5C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      финансовой возможности проводятся мероприятия </w:t>
      </w:r>
    </w:p>
    <w:p w:rsidR="00FA5CF5" w:rsidRDefault="00FA5CF5" w:rsidP="00FA5C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 повышению квалификации.</w:t>
      </w:r>
    </w:p>
    <w:p w:rsidR="00FA5CF5" w:rsidRDefault="00FA5CF5" w:rsidP="00FA5CF5">
      <w:pPr>
        <w:tabs>
          <w:tab w:val="left" w:pos="1515"/>
        </w:tabs>
        <w:rPr>
          <w:rFonts w:ascii="Times New Roman" w:hAnsi="Times New Roman" w:cs="Times New Roman"/>
          <w:sz w:val="28"/>
        </w:rPr>
      </w:pPr>
    </w:p>
    <w:p w:rsidR="00FA5CF5" w:rsidRDefault="00FA5CF5" w:rsidP="00FA5C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2) Материальная база техникума отвечает требованиям по реализуемым </w:t>
      </w:r>
    </w:p>
    <w:p w:rsidR="00FA5CF5" w:rsidRDefault="00FA5CF5" w:rsidP="00FA5CF5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специальностям СПО. Однако развивается не на должном уровне, из – за </w:t>
      </w:r>
    </w:p>
    <w:p w:rsidR="00FA5CF5" w:rsidRDefault="00FA5CF5" w:rsidP="00FA5CF5">
      <w:p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ограниченности финансирования;</w:t>
      </w:r>
    </w:p>
    <w:p w:rsidR="00FA5CF5" w:rsidRDefault="00FA5CF5" w:rsidP="00FA5CF5">
      <w:pPr>
        <w:pStyle w:val="a3"/>
        <w:tabs>
          <w:tab w:val="left" w:pos="1515"/>
        </w:tabs>
        <w:spacing w:after="0"/>
        <w:ind w:left="7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3) В техникуме созданы необходимые условия к ведению учебного </w:t>
      </w:r>
    </w:p>
    <w:p w:rsidR="00FA5CF5" w:rsidRDefault="00FA5CF5" w:rsidP="00FA5CF5">
      <w:pPr>
        <w:tabs>
          <w:tab w:val="left" w:pos="1515"/>
        </w:tabs>
        <w:spacing w:after="0"/>
      </w:pPr>
      <w: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процесса, отвечающего требованиям ФГОС СПО по аккредитуемым </w:t>
      </w:r>
    </w:p>
    <w:p w:rsidR="00FA5CF5" w:rsidRDefault="00FA5CF5" w:rsidP="00FA5CF5">
      <w:p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t xml:space="preserve">                             </w:t>
      </w:r>
      <w:r>
        <w:rPr>
          <w:rFonts w:ascii="Times New Roman" w:hAnsi="Times New Roman" w:cs="Times New Roman"/>
          <w:sz w:val="28"/>
        </w:rPr>
        <w:t>профессиям.</w:t>
      </w:r>
    </w:p>
    <w:p w:rsidR="00976791" w:rsidRDefault="00976791" w:rsidP="00FA5CF5">
      <w:pPr>
        <w:tabs>
          <w:tab w:val="left" w:pos="1515"/>
        </w:tabs>
        <w:rPr>
          <w:rFonts w:ascii="Times New Roman" w:hAnsi="Times New Roman" w:cs="Times New Roman"/>
          <w:sz w:val="28"/>
        </w:rPr>
      </w:pPr>
    </w:p>
    <w:p w:rsidR="00E75EB3" w:rsidRPr="00254311" w:rsidRDefault="00976791" w:rsidP="00E75EB3">
      <w:pPr>
        <w:pStyle w:val="a3"/>
        <w:numPr>
          <w:ilvl w:val="0"/>
          <w:numId w:val="12"/>
        </w:numPr>
        <w:tabs>
          <w:tab w:val="left" w:pos="1515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76791">
        <w:rPr>
          <w:rFonts w:ascii="Times New Roman" w:hAnsi="Times New Roman" w:cs="Times New Roman"/>
          <w:b/>
          <w:sz w:val="28"/>
          <w:u w:val="single"/>
        </w:rPr>
        <w:t>Структура подготовки специалистов.</w:t>
      </w:r>
    </w:p>
    <w:p w:rsidR="00E75EB3" w:rsidRDefault="00E75EB3" w:rsidP="00E75EB3">
      <w:pPr>
        <w:pStyle w:val="a3"/>
        <w:numPr>
          <w:ilvl w:val="1"/>
          <w:numId w:val="14"/>
        </w:numPr>
        <w:ind w:left="993" w:hanging="633"/>
        <w:rPr>
          <w:rFonts w:ascii="Times New Roman" w:hAnsi="Times New Roman" w:cs="Times New Roman"/>
          <w:sz w:val="28"/>
        </w:rPr>
      </w:pPr>
      <w:r w:rsidRPr="00E75EB3">
        <w:rPr>
          <w:rFonts w:ascii="Times New Roman" w:hAnsi="Times New Roman" w:cs="Times New Roman"/>
          <w:sz w:val="28"/>
        </w:rPr>
        <w:t>Подготовка специал</w:t>
      </w:r>
      <w:r>
        <w:rPr>
          <w:rFonts w:ascii="Times New Roman" w:hAnsi="Times New Roman" w:cs="Times New Roman"/>
          <w:sz w:val="28"/>
        </w:rPr>
        <w:t>истов в техникуме осуществляется на базе основного общего образования и среднего (полного) общего образования (заочная форма) в соответствии с требованиями государственных образовательных стандартов СПО.</w:t>
      </w:r>
    </w:p>
    <w:p w:rsidR="00E75EB3" w:rsidRDefault="00E75EB3" w:rsidP="00E75EB3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5EB3" w:rsidRDefault="00AB6CCA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75EB3">
        <w:rPr>
          <w:rFonts w:ascii="Times New Roman" w:hAnsi="Times New Roman" w:cs="Times New Roman"/>
          <w:sz w:val="28"/>
        </w:rPr>
        <w:t>Подготовка специалистов по заявленным профессиям обусловлена анализом потребности Республики Ингушетия.</w:t>
      </w:r>
    </w:p>
    <w:p w:rsidR="00D47C44" w:rsidRDefault="00AB6CCA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Формирование контингента студентов осуществляется в соответствии с Законом РФ «Об образовании»</w:t>
      </w:r>
      <w:r w:rsidR="00D47C44">
        <w:rPr>
          <w:rFonts w:ascii="Times New Roman" w:hAnsi="Times New Roman" w:cs="Times New Roman"/>
          <w:sz w:val="28"/>
        </w:rPr>
        <w:t>, «Положением о приемной комиссии», «Порядком приема».</w:t>
      </w:r>
    </w:p>
    <w:p w:rsidR="00D47C44" w:rsidRDefault="00D47C44" w:rsidP="00E75EB3">
      <w:pPr>
        <w:pStyle w:val="a3"/>
        <w:rPr>
          <w:rFonts w:ascii="Times New Roman" w:hAnsi="Times New Roman" w:cs="Times New Roman"/>
          <w:sz w:val="28"/>
        </w:rPr>
      </w:pPr>
    </w:p>
    <w:p w:rsidR="00D438F6" w:rsidRDefault="00D47C44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Все положения, связанные с порядком оформления отношений между образовательным учреждением и принятыми на обучение, учтены в Уставе техникума</w:t>
      </w:r>
      <w:r w:rsidR="00D438F6">
        <w:rPr>
          <w:rFonts w:ascii="Times New Roman" w:hAnsi="Times New Roman" w:cs="Times New Roman"/>
          <w:sz w:val="28"/>
        </w:rPr>
        <w:t>.</w:t>
      </w:r>
    </w:p>
    <w:p w:rsidR="00AB6CCA" w:rsidRDefault="00D438F6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Сформированный контингент соответствует оговоренной в лицензии квоте и контрольным цифрам приема, определенным Минобрнауки РИ.</w:t>
      </w:r>
      <w:r w:rsidR="00AB6CCA">
        <w:rPr>
          <w:rFonts w:ascii="Times New Roman" w:hAnsi="Times New Roman" w:cs="Times New Roman"/>
          <w:sz w:val="28"/>
        </w:rPr>
        <w:t xml:space="preserve"> </w:t>
      </w:r>
    </w:p>
    <w:p w:rsidR="00D438F6" w:rsidRDefault="00D438F6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План приема выполняется. Набрана группа по специальности «Право и организация социального обеспечения» с полным возмещением обучения.</w:t>
      </w:r>
    </w:p>
    <w:p w:rsidR="00D438F6" w:rsidRDefault="00D438F6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Мониторинг мотивации студентов, поступивших в техникум позволил оценить:</w:t>
      </w:r>
    </w:p>
    <w:p w:rsidR="00D438F6" w:rsidRDefault="00D438F6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</w:p>
    <w:p w:rsidR="00D438F6" w:rsidRDefault="00D438F6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</w:t>
      </w:r>
    </w:p>
    <w:p w:rsidR="00D438F6" w:rsidRDefault="00D438F6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</w:p>
    <w:p w:rsidR="00D438F6" w:rsidRPr="00BC4E03" w:rsidRDefault="00D438F6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</w:p>
    <w:p w:rsidR="00EE5E2C" w:rsidRPr="00BC4E03" w:rsidRDefault="00EE5E2C" w:rsidP="00E75EB3">
      <w:pPr>
        <w:pStyle w:val="a3"/>
        <w:rPr>
          <w:rFonts w:ascii="Times New Roman" w:hAnsi="Times New Roman" w:cs="Times New Roman"/>
          <w:sz w:val="28"/>
        </w:rPr>
      </w:pPr>
    </w:p>
    <w:p w:rsidR="00EE5E2C" w:rsidRPr="00BC4E03" w:rsidRDefault="00EE5E2C" w:rsidP="00E75EB3">
      <w:pPr>
        <w:pStyle w:val="a3"/>
        <w:rPr>
          <w:rFonts w:ascii="Times New Roman" w:hAnsi="Times New Roman" w:cs="Times New Roman"/>
          <w:sz w:val="28"/>
        </w:rPr>
      </w:pPr>
    </w:p>
    <w:p w:rsidR="00D438F6" w:rsidRDefault="00D438F6" w:rsidP="00E75EB3">
      <w:pPr>
        <w:pStyle w:val="a3"/>
        <w:rPr>
          <w:rFonts w:ascii="Times New Roman" w:hAnsi="Times New Roman" w:cs="Times New Roman"/>
          <w:sz w:val="28"/>
        </w:rPr>
      </w:pPr>
    </w:p>
    <w:p w:rsidR="00D438F6" w:rsidRDefault="00D438F6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25C32">
        <w:rPr>
          <w:rFonts w:ascii="Times New Roman" w:hAnsi="Times New Roman" w:cs="Times New Roman"/>
          <w:sz w:val="28"/>
        </w:rPr>
        <w:t>Результаты опроса показывают:</w:t>
      </w:r>
    </w:p>
    <w:p w:rsidR="00925C32" w:rsidRDefault="00925C32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увеличивается процент обучающихся, выбирающих профессию и Назрановский аграрный техникум;</w:t>
      </w:r>
    </w:p>
    <w:p w:rsidR="00925C32" w:rsidRDefault="00925C32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более реальной стала самооценка студентов;</w:t>
      </w:r>
    </w:p>
    <w:p w:rsidR="00925C32" w:rsidRDefault="00925C32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студентов, стремящихся учиться хорошо, стало больше;</w:t>
      </w:r>
    </w:p>
    <w:p w:rsidR="00925C32" w:rsidRDefault="003C331A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925C32">
        <w:rPr>
          <w:rFonts w:ascii="Times New Roman" w:hAnsi="Times New Roman" w:cs="Times New Roman"/>
          <w:sz w:val="28"/>
        </w:rPr>
        <w:t>еньше стало студентов, которые не хотят учиться.</w:t>
      </w:r>
    </w:p>
    <w:p w:rsidR="00925C32" w:rsidRDefault="00925C32" w:rsidP="00E75E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Данные опроса учитывались при планировании и организации учебно – воспитательного процесса, при выборе технологий, форм, методов обучения и воспитания, определении подходов к обучению и воспитанию, что положительно сказывается на результатах обучения.</w:t>
      </w:r>
    </w:p>
    <w:p w:rsidR="00925C32" w:rsidRPr="002310FC" w:rsidRDefault="00925C32" w:rsidP="00E75EB3">
      <w:pPr>
        <w:pStyle w:val="a3"/>
        <w:rPr>
          <w:rFonts w:ascii="Times New Roman" w:hAnsi="Times New Roman" w:cs="Times New Roman"/>
          <w:b/>
          <w:sz w:val="28"/>
        </w:rPr>
      </w:pPr>
    </w:p>
    <w:p w:rsidR="00F51478" w:rsidRPr="002310FC" w:rsidRDefault="00925C32" w:rsidP="00FF6B10">
      <w:pPr>
        <w:pStyle w:val="a3"/>
        <w:numPr>
          <w:ilvl w:val="2"/>
          <w:numId w:val="14"/>
        </w:numPr>
        <w:rPr>
          <w:rFonts w:ascii="Times New Roman" w:hAnsi="Times New Roman" w:cs="Times New Roman"/>
          <w:b/>
          <w:sz w:val="28"/>
        </w:rPr>
      </w:pPr>
      <w:r w:rsidRPr="002310FC">
        <w:rPr>
          <w:rFonts w:ascii="Times New Roman" w:hAnsi="Times New Roman" w:cs="Times New Roman"/>
          <w:b/>
          <w:sz w:val="28"/>
        </w:rPr>
        <w:t>Контрольные цифры приема за последние три года.</w:t>
      </w:r>
    </w:p>
    <w:tbl>
      <w:tblPr>
        <w:tblStyle w:val="a4"/>
        <w:tblW w:w="0" w:type="auto"/>
        <w:tblInd w:w="-459" w:type="dxa"/>
        <w:tblLook w:val="04A0"/>
      </w:tblPr>
      <w:tblGrid>
        <w:gridCol w:w="594"/>
        <w:gridCol w:w="4509"/>
        <w:gridCol w:w="851"/>
        <w:gridCol w:w="947"/>
        <w:gridCol w:w="754"/>
        <w:gridCol w:w="992"/>
        <w:gridCol w:w="851"/>
        <w:gridCol w:w="992"/>
      </w:tblGrid>
      <w:tr w:rsidR="00230209" w:rsidTr="00EE5E2C">
        <w:tc>
          <w:tcPr>
            <w:tcW w:w="594" w:type="dxa"/>
          </w:tcPr>
          <w:p w:rsidR="00230209" w:rsidRPr="00CD5632" w:rsidRDefault="00230209" w:rsidP="00E75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09" w:type="dxa"/>
          </w:tcPr>
          <w:p w:rsidR="00230209" w:rsidRPr="00CD5632" w:rsidRDefault="00230209" w:rsidP="003C33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3C331A">
              <w:rPr>
                <w:rFonts w:ascii="Times New Roman" w:hAnsi="Times New Roman" w:cs="Times New Roman"/>
                <w:b/>
                <w:sz w:val="24"/>
              </w:rPr>
              <w:t>специальности</w:t>
            </w:r>
          </w:p>
        </w:tc>
        <w:tc>
          <w:tcPr>
            <w:tcW w:w="1798" w:type="dxa"/>
            <w:gridSpan w:val="2"/>
          </w:tcPr>
          <w:p w:rsidR="00230209" w:rsidRPr="00CD5632" w:rsidRDefault="00230209" w:rsidP="00230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 xml:space="preserve">2011 – 2012 </w:t>
            </w:r>
          </w:p>
          <w:p w:rsidR="00230209" w:rsidRPr="00CD5632" w:rsidRDefault="00230209" w:rsidP="00E75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gridSpan w:val="2"/>
          </w:tcPr>
          <w:p w:rsidR="00230209" w:rsidRPr="00CD5632" w:rsidRDefault="00230209" w:rsidP="00230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2012 – 2013</w:t>
            </w:r>
          </w:p>
        </w:tc>
        <w:tc>
          <w:tcPr>
            <w:tcW w:w="1843" w:type="dxa"/>
            <w:gridSpan w:val="2"/>
          </w:tcPr>
          <w:p w:rsidR="00230209" w:rsidRPr="00CD5632" w:rsidRDefault="00230209" w:rsidP="00230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2013 – 2014</w:t>
            </w:r>
          </w:p>
        </w:tc>
      </w:tr>
      <w:tr w:rsidR="00230209" w:rsidTr="00EE5E2C">
        <w:tc>
          <w:tcPr>
            <w:tcW w:w="594" w:type="dxa"/>
            <w:vMerge w:val="restart"/>
          </w:tcPr>
          <w:p w:rsidR="00FF6B10" w:rsidRDefault="00FF6B10" w:rsidP="00E75EB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C331A" w:rsidRDefault="002D3699" w:rsidP="00E75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3C331A" w:rsidRDefault="003C331A" w:rsidP="003C331A"/>
          <w:p w:rsidR="003C331A" w:rsidRPr="003C331A" w:rsidRDefault="003C331A" w:rsidP="003C33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331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3C331A" w:rsidRPr="003C331A" w:rsidRDefault="003C331A" w:rsidP="003C33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C331A" w:rsidRPr="003C331A" w:rsidRDefault="003C331A" w:rsidP="003C33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331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30209" w:rsidRPr="003C331A" w:rsidRDefault="003C331A" w:rsidP="003C33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331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3C331A" w:rsidRPr="003C331A" w:rsidRDefault="003C331A" w:rsidP="003C331A">
            <w:r w:rsidRPr="003C331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09" w:type="dxa"/>
            <w:vMerge w:val="restart"/>
          </w:tcPr>
          <w:p w:rsidR="00FF6B10" w:rsidRDefault="00FF6B10" w:rsidP="00E75EB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30209" w:rsidRPr="002D3699" w:rsidRDefault="002D3699" w:rsidP="00E75EB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030912</w:t>
            </w:r>
            <w:r w:rsidRPr="002D3699">
              <w:rPr>
                <w:rFonts w:ascii="Times New Roman" w:hAnsi="Times New Roman" w:cs="Times New Roman"/>
                <w:sz w:val="24"/>
              </w:rPr>
              <w:t xml:space="preserve"> Право и организация </w:t>
            </w:r>
            <w:r w:rsidR="00FF6B10">
              <w:rPr>
                <w:rFonts w:ascii="Times New Roman" w:hAnsi="Times New Roman" w:cs="Times New Roman"/>
                <w:sz w:val="24"/>
              </w:rPr>
              <w:t xml:space="preserve">социального </w:t>
            </w:r>
          </w:p>
          <w:p w:rsidR="002D3699" w:rsidRPr="00A11AE1" w:rsidRDefault="002D3699" w:rsidP="002D3699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D3699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FF6B10">
              <w:rPr>
                <w:rFonts w:ascii="Times New Roman" w:hAnsi="Times New Roman" w:cs="Times New Roman"/>
                <w:sz w:val="24"/>
              </w:rPr>
              <w:t>о</w:t>
            </w:r>
            <w:r w:rsidR="00FF6B10" w:rsidRPr="002D3699">
              <w:rPr>
                <w:rFonts w:ascii="Times New Roman" w:hAnsi="Times New Roman" w:cs="Times New Roman"/>
                <w:sz w:val="24"/>
              </w:rPr>
              <w:t>беспечения</w:t>
            </w:r>
          </w:p>
          <w:p w:rsidR="00FF6B10" w:rsidRDefault="00FF6B10" w:rsidP="00FF6B10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 xml:space="preserve">080114 </w:t>
            </w:r>
            <w:r>
              <w:rPr>
                <w:rFonts w:ascii="Times New Roman" w:hAnsi="Times New Roman" w:cs="Times New Roman"/>
                <w:sz w:val="24"/>
              </w:rPr>
              <w:t xml:space="preserve">Экономика и бухгалтерский учет </w:t>
            </w:r>
          </w:p>
          <w:p w:rsidR="002D3699" w:rsidRDefault="00FF6B10" w:rsidP="00FF6B10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(по отраслям)</w:t>
            </w:r>
          </w:p>
          <w:p w:rsidR="00FF6B10" w:rsidRDefault="00FF6B10" w:rsidP="00FF6B10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111101</w:t>
            </w:r>
            <w:r>
              <w:rPr>
                <w:rFonts w:ascii="Times New Roman" w:hAnsi="Times New Roman" w:cs="Times New Roman"/>
                <w:sz w:val="24"/>
              </w:rPr>
              <w:t xml:space="preserve"> Зоотехния</w:t>
            </w:r>
          </w:p>
          <w:p w:rsidR="00FF6B10" w:rsidRDefault="00FF6B10" w:rsidP="00FF6B10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111801</w:t>
            </w:r>
            <w:r>
              <w:rPr>
                <w:rFonts w:ascii="Times New Roman" w:hAnsi="Times New Roman" w:cs="Times New Roman"/>
                <w:sz w:val="24"/>
              </w:rPr>
              <w:t xml:space="preserve"> Ветеринария</w:t>
            </w:r>
          </w:p>
          <w:p w:rsidR="00FF6B10" w:rsidRPr="002D3699" w:rsidRDefault="00FF6B10" w:rsidP="00FF6B10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120701</w:t>
            </w:r>
            <w:r>
              <w:rPr>
                <w:rFonts w:ascii="Times New Roman" w:hAnsi="Times New Roman" w:cs="Times New Roman"/>
                <w:sz w:val="24"/>
              </w:rPr>
              <w:t xml:space="preserve"> Землеустройство</w:t>
            </w:r>
          </w:p>
        </w:tc>
        <w:tc>
          <w:tcPr>
            <w:tcW w:w="851" w:type="dxa"/>
          </w:tcPr>
          <w:p w:rsidR="00230209" w:rsidRPr="00CD5632" w:rsidRDefault="00230209" w:rsidP="00230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очно</w:t>
            </w:r>
          </w:p>
        </w:tc>
        <w:tc>
          <w:tcPr>
            <w:tcW w:w="947" w:type="dxa"/>
          </w:tcPr>
          <w:p w:rsidR="00230209" w:rsidRPr="00CD5632" w:rsidRDefault="00230209" w:rsidP="00230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заочно</w:t>
            </w:r>
          </w:p>
        </w:tc>
        <w:tc>
          <w:tcPr>
            <w:tcW w:w="754" w:type="dxa"/>
          </w:tcPr>
          <w:p w:rsidR="00230209" w:rsidRPr="00CD5632" w:rsidRDefault="00230209" w:rsidP="00230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очно</w:t>
            </w:r>
          </w:p>
        </w:tc>
        <w:tc>
          <w:tcPr>
            <w:tcW w:w="992" w:type="dxa"/>
          </w:tcPr>
          <w:p w:rsidR="00230209" w:rsidRPr="00CD5632" w:rsidRDefault="00230209" w:rsidP="00230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заочно</w:t>
            </w:r>
          </w:p>
        </w:tc>
        <w:tc>
          <w:tcPr>
            <w:tcW w:w="851" w:type="dxa"/>
          </w:tcPr>
          <w:p w:rsidR="00230209" w:rsidRPr="00CD5632" w:rsidRDefault="00230209" w:rsidP="00230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очно</w:t>
            </w:r>
          </w:p>
        </w:tc>
        <w:tc>
          <w:tcPr>
            <w:tcW w:w="992" w:type="dxa"/>
          </w:tcPr>
          <w:p w:rsidR="00230209" w:rsidRPr="00CD5632" w:rsidRDefault="00230209" w:rsidP="00230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заочно</w:t>
            </w:r>
          </w:p>
        </w:tc>
      </w:tr>
      <w:tr w:rsidR="00230209" w:rsidTr="00EE5E2C">
        <w:tc>
          <w:tcPr>
            <w:tcW w:w="594" w:type="dxa"/>
            <w:vMerge/>
          </w:tcPr>
          <w:p w:rsidR="00230209" w:rsidRPr="002D3699" w:rsidRDefault="00230209" w:rsidP="00E75EB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9" w:type="dxa"/>
            <w:vMerge/>
          </w:tcPr>
          <w:p w:rsidR="00230209" w:rsidRPr="002D3699" w:rsidRDefault="00230209" w:rsidP="00E75EB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F6B10" w:rsidRPr="003C331A" w:rsidRDefault="00FF6B10" w:rsidP="00FF6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331A">
              <w:rPr>
                <w:rFonts w:ascii="Times New Roman" w:hAnsi="Times New Roman" w:cs="Times New Roman"/>
              </w:rPr>
              <w:t>30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60</w:t>
            </w:r>
          </w:p>
          <w:p w:rsidR="00FF6B10" w:rsidRDefault="00FF6B10" w:rsidP="00FF6B10">
            <w:pPr>
              <w:jc w:val="center"/>
            </w:pPr>
          </w:p>
          <w:p w:rsidR="00230209" w:rsidRDefault="00FF6B10" w:rsidP="00FF6B10">
            <w:pPr>
              <w:jc w:val="center"/>
            </w:pPr>
            <w:r>
              <w:t>-</w:t>
            </w:r>
          </w:p>
          <w:p w:rsidR="00FF6B10" w:rsidRDefault="00FF6B10" w:rsidP="003C331A">
            <w:pPr>
              <w:spacing w:line="276" w:lineRule="auto"/>
              <w:jc w:val="center"/>
            </w:pPr>
            <w:r>
              <w:t>30</w:t>
            </w:r>
          </w:p>
          <w:p w:rsidR="00FF6B10" w:rsidRPr="00FF6B10" w:rsidRDefault="00FF6B10" w:rsidP="003C331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47" w:type="dxa"/>
          </w:tcPr>
          <w:p w:rsidR="00FF6B10" w:rsidRPr="003C331A" w:rsidRDefault="00FF6B10" w:rsidP="00FF6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331A">
              <w:rPr>
                <w:rFonts w:ascii="Times New Roman" w:hAnsi="Times New Roman" w:cs="Times New Roman"/>
              </w:rPr>
              <w:t>25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25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-</w:t>
            </w:r>
          </w:p>
          <w:p w:rsidR="00230209" w:rsidRDefault="00FF6B10" w:rsidP="003C331A">
            <w:pPr>
              <w:spacing w:line="276" w:lineRule="auto"/>
              <w:jc w:val="center"/>
            </w:pPr>
            <w:r>
              <w:t>-</w:t>
            </w:r>
          </w:p>
          <w:p w:rsidR="00FF6B10" w:rsidRPr="00FF6B10" w:rsidRDefault="00FF6B10" w:rsidP="003C331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FF6B10" w:rsidRPr="003C331A" w:rsidRDefault="00FF6B10" w:rsidP="00FF6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331A">
              <w:rPr>
                <w:rFonts w:ascii="Times New Roman" w:hAnsi="Times New Roman" w:cs="Times New Roman"/>
              </w:rPr>
              <w:t>30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60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-</w:t>
            </w:r>
          </w:p>
          <w:p w:rsidR="00230209" w:rsidRDefault="00FF6B10" w:rsidP="003C331A">
            <w:pPr>
              <w:spacing w:line="276" w:lineRule="auto"/>
              <w:jc w:val="center"/>
            </w:pPr>
            <w:r>
              <w:t>30</w:t>
            </w:r>
          </w:p>
          <w:p w:rsidR="00FF6B10" w:rsidRPr="00FF6B10" w:rsidRDefault="00FF6B10" w:rsidP="003C331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FF6B10" w:rsidRPr="003C331A" w:rsidRDefault="00FF6B10" w:rsidP="00FF6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331A">
              <w:rPr>
                <w:rFonts w:ascii="Times New Roman" w:hAnsi="Times New Roman" w:cs="Times New Roman"/>
              </w:rPr>
              <w:t>25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25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-</w:t>
            </w:r>
          </w:p>
          <w:p w:rsidR="00230209" w:rsidRDefault="00FF6B10" w:rsidP="003C331A">
            <w:pPr>
              <w:spacing w:line="276" w:lineRule="auto"/>
              <w:jc w:val="center"/>
            </w:pPr>
            <w:r>
              <w:t>-</w:t>
            </w:r>
          </w:p>
          <w:p w:rsidR="00FF6B10" w:rsidRPr="00FF6B10" w:rsidRDefault="00FF6B10" w:rsidP="003C331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FF6B10" w:rsidRPr="003C331A" w:rsidRDefault="00FF6B10" w:rsidP="00FF6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331A">
              <w:rPr>
                <w:rFonts w:ascii="Times New Roman" w:hAnsi="Times New Roman" w:cs="Times New Roman"/>
              </w:rPr>
              <w:t>30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60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-</w:t>
            </w:r>
          </w:p>
          <w:p w:rsidR="00230209" w:rsidRDefault="00FF6B10" w:rsidP="003C331A">
            <w:pPr>
              <w:spacing w:line="276" w:lineRule="auto"/>
              <w:jc w:val="center"/>
            </w:pPr>
            <w:r>
              <w:t>30</w:t>
            </w:r>
          </w:p>
          <w:p w:rsidR="00FF6B10" w:rsidRPr="00FF6B10" w:rsidRDefault="00FF6B10" w:rsidP="003C331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FF6B10" w:rsidRPr="003C331A" w:rsidRDefault="00FF6B10" w:rsidP="00FF6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331A">
              <w:rPr>
                <w:rFonts w:ascii="Times New Roman" w:hAnsi="Times New Roman" w:cs="Times New Roman"/>
              </w:rPr>
              <w:t>25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25</w:t>
            </w:r>
          </w:p>
          <w:p w:rsidR="00FF6B10" w:rsidRDefault="00FF6B10" w:rsidP="00FF6B10">
            <w:pPr>
              <w:jc w:val="center"/>
            </w:pPr>
          </w:p>
          <w:p w:rsidR="00FF6B10" w:rsidRDefault="00FF6B10" w:rsidP="00FF6B10">
            <w:pPr>
              <w:jc w:val="center"/>
            </w:pPr>
            <w:r>
              <w:t>-</w:t>
            </w:r>
          </w:p>
          <w:p w:rsidR="00230209" w:rsidRDefault="00FF6B10" w:rsidP="003C331A">
            <w:pPr>
              <w:spacing w:line="276" w:lineRule="auto"/>
              <w:jc w:val="center"/>
            </w:pPr>
            <w:r>
              <w:t>-</w:t>
            </w:r>
          </w:p>
          <w:p w:rsidR="00FF6B10" w:rsidRPr="00FF6B10" w:rsidRDefault="00FF6B10" w:rsidP="003C331A">
            <w:pPr>
              <w:spacing w:line="276" w:lineRule="auto"/>
              <w:jc w:val="center"/>
            </w:pPr>
            <w:r>
              <w:t>25</w:t>
            </w:r>
          </w:p>
        </w:tc>
      </w:tr>
    </w:tbl>
    <w:p w:rsidR="00E75EB3" w:rsidRDefault="00E75EB3" w:rsidP="00E75EB3">
      <w:pPr>
        <w:pStyle w:val="a3"/>
        <w:rPr>
          <w:rFonts w:ascii="Times New Roman" w:hAnsi="Times New Roman" w:cs="Times New Roman"/>
          <w:sz w:val="28"/>
        </w:rPr>
      </w:pPr>
    </w:p>
    <w:p w:rsidR="00E75EB3" w:rsidRPr="002310FC" w:rsidRDefault="00E75EB3" w:rsidP="00E75EB3">
      <w:pPr>
        <w:rPr>
          <w:rFonts w:ascii="Times New Roman" w:hAnsi="Times New Roman" w:cs="Times New Roman"/>
          <w:b/>
          <w:sz w:val="28"/>
        </w:rPr>
      </w:pPr>
    </w:p>
    <w:p w:rsidR="00E75EB3" w:rsidRPr="002310FC" w:rsidRDefault="005B233A" w:rsidP="005B233A">
      <w:pPr>
        <w:pStyle w:val="a3"/>
        <w:numPr>
          <w:ilvl w:val="2"/>
          <w:numId w:val="14"/>
        </w:numPr>
        <w:rPr>
          <w:rFonts w:ascii="Times New Roman" w:hAnsi="Times New Roman" w:cs="Times New Roman"/>
          <w:b/>
          <w:sz w:val="28"/>
        </w:rPr>
      </w:pPr>
      <w:r w:rsidRPr="002310FC">
        <w:rPr>
          <w:rFonts w:ascii="Times New Roman" w:hAnsi="Times New Roman" w:cs="Times New Roman"/>
          <w:b/>
          <w:sz w:val="28"/>
        </w:rPr>
        <w:t>Контингент обучаемых в ГБОУ СПО «НАТ» за последние три года.</w:t>
      </w:r>
    </w:p>
    <w:p w:rsidR="005B233A" w:rsidRPr="005B233A" w:rsidRDefault="005B233A" w:rsidP="005B233A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5B233A" w:rsidRPr="005B233A" w:rsidRDefault="005B233A" w:rsidP="005B233A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94"/>
        <w:gridCol w:w="5023"/>
        <w:gridCol w:w="1613"/>
        <w:gridCol w:w="1680"/>
        <w:gridCol w:w="1613"/>
      </w:tblGrid>
      <w:tr w:rsidR="005B233A" w:rsidRPr="005B233A" w:rsidTr="005B233A">
        <w:tc>
          <w:tcPr>
            <w:tcW w:w="594" w:type="dxa"/>
          </w:tcPr>
          <w:p w:rsidR="005B233A" w:rsidRPr="005B233A" w:rsidRDefault="005B233A" w:rsidP="005B23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B233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023" w:type="dxa"/>
          </w:tcPr>
          <w:p w:rsidR="005B233A" w:rsidRPr="005B233A" w:rsidRDefault="005B233A" w:rsidP="003C331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B233A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3C331A">
              <w:rPr>
                <w:rFonts w:ascii="Times New Roman" w:hAnsi="Times New Roman" w:cs="Times New Roman"/>
                <w:b/>
                <w:sz w:val="24"/>
              </w:rPr>
              <w:t>специальности</w:t>
            </w:r>
          </w:p>
        </w:tc>
        <w:tc>
          <w:tcPr>
            <w:tcW w:w="1613" w:type="dxa"/>
          </w:tcPr>
          <w:p w:rsidR="005B233A" w:rsidRPr="005B233A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233A">
              <w:rPr>
                <w:rFonts w:ascii="Times New Roman" w:hAnsi="Times New Roman" w:cs="Times New Roman"/>
                <w:b/>
                <w:sz w:val="24"/>
              </w:rPr>
              <w:t xml:space="preserve">2011 – 2012 </w:t>
            </w:r>
          </w:p>
          <w:p w:rsidR="005B233A" w:rsidRPr="005B233A" w:rsidRDefault="005B233A" w:rsidP="005B23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0" w:type="dxa"/>
          </w:tcPr>
          <w:p w:rsidR="005B233A" w:rsidRPr="005B233A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233A">
              <w:rPr>
                <w:rFonts w:ascii="Times New Roman" w:hAnsi="Times New Roman" w:cs="Times New Roman"/>
                <w:b/>
                <w:sz w:val="24"/>
              </w:rPr>
              <w:t>2012 – 2013</w:t>
            </w:r>
          </w:p>
        </w:tc>
        <w:tc>
          <w:tcPr>
            <w:tcW w:w="1613" w:type="dxa"/>
          </w:tcPr>
          <w:p w:rsidR="005B233A" w:rsidRPr="005B233A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233A">
              <w:rPr>
                <w:rFonts w:ascii="Times New Roman" w:hAnsi="Times New Roman" w:cs="Times New Roman"/>
                <w:b/>
                <w:sz w:val="24"/>
              </w:rPr>
              <w:t>2013 – 2014</w:t>
            </w:r>
          </w:p>
        </w:tc>
      </w:tr>
      <w:tr w:rsidR="005B233A" w:rsidTr="005B233A">
        <w:trPr>
          <w:trHeight w:val="708"/>
        </w:trPr>
        <w:tc>
          <w:tcPr>
            <w:tcW w:w="594" w:type="dxa"/>
            <w:tcBorders>
              <w:bottom w:val="single" w:sz="4" w:space="0" w:color="auto"/>
            </w:tcBorders>
          </w:tcPr>
          <w:p w:rsidR="005B233A" w:rsidRPr="00CD5632" w:rsidRDefault="005B233A" w:rsidP="005B23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5B233A" w:rsidRPr="00CD5632" w:rsidRDefault="005B233A" w:rsidP="005B23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5B233A" w:rsidRPr="00CD5632" w:rsidRDefault="005B233A" w:rsidP="005B233A">
            <w:pPr>
              <w:rPr>
                <w:b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5B233A" w:rsidRDefault="005B233A" w:rsidP="005B23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5B233A" w:rsidRPr="002D3699" w:rsidRDefault="005B233A" w:rsidP="005B23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030912</w:t>
            </w:r>
            <w:r w:rsidRPr="002D3699">
              <w:rPr>
                <w:rFonts w:ascii="Times New Roman" w:hAnsi="Times New Roman" w:cs="Times New Roman"/>
                <w:sz w:val="24"/>
              </w:rPr>
              <w:t xml:space="preserve"> Право и организация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социального </w:t>
            </w:r>
          </w:p>
          <w:p w:rsidR="005B233A" w:rsidRPr="002D3699" w:rsidRDefault="005B233A" w:rsidP="005B233A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D3699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3699">
              <w:rPr>
                <w:rFonts w:ascii="Times New Roman" w:hAnsi="Times New Roman" w:cs="Times New Roman"/>
                <w:sz w:val="24"/>
              </w:rPr>
              <w:t>беспечения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</w:tr>
      <w:tr w:rsidR="005B233A" w:rsidTr="005B233A">
        <w:trPr>
          <w:trHeight w:val="4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CD5632" w:rsidRDefault="005B233A" w:rsidP="005B233A">
            <w:pPr>
              <w:rPr>
                <w:b/>
              </w:rPr>
            </w:pPr>
            <w:r w:rsidRPr="00CD5632">
              <w:rPr>
                <w:b/>
              </w:rPr>
              <w:t>2</w:t>
            </w:r>
          </w:p>
          <w:p w:rsidR="005B233A" w:rsidRPr="00CD5632" w:rsidRDefault="005B233A" w:rsidP="005B2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Default="005B233A" w:rsidP="005B233A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080114</w:t>
            </w:r>
            <w:r>
              <w:rPr>
                <w:rFonts w:ascii="Times New Roman" w:hAnsi="Times New Roman" w:cs="Times New Roman"/>
                <w:sz w:val="24"/>
              </w:rPr>
              <w:t xml:space="preserve"> Экономика и бухгалтерский учет </w:t>
            </w:r>
          </w:p>
          <w:p w:rsidR="005B233A" w:rsidRDefault="005B233A" w:rsidP="005B233A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(по отраслям)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</w:tr>
      <w:tr w:rsidR="005B233A" w:rsidTr="005B233A">
        <w:trPr>
          <w:trHeight w:val="21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CD5632" w:rsidRDefault="005B233A" w:rsidP="005B233A">
            <w:pPr>
              <w:rPr>
                <w:b/>
              </w:rPr>
            </w:pPr>
            <w:r w:rsidRPr="00CD5632">
              <w:rPr>
                <w:b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Default="005B233A" w:rsidP="005B233A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111101</w:t>
            </w:r>
            <w:r>
              <w:rPr>
                <w:rFonts w:ascii="Times New Roman" w:hAnsi="Times New Roman" w:cs="Times New Roman"/>
                <w:sz w:val="24"/>
              </w:rPr>
              <w:t xml:space="preserve"> Зоотехния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B233A" w:rsidTr="005B233A">
        <w:trPr>
          <w:trHeight w:val="3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CD5632" w:rsidRDefault="005B233A" w:rsidP="005B233A">
            <w:pPr>
              <w:rPr>
                <w:b/>
              </w:rPr>
            </w:pPr>
            <w:r w:rsidRPr="00CD5632">
              <w:rPr>
                <w:b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Default="005B233A" w:rsidP="005B233A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111801</w:t>
            </w:r>
            <w:r>
              <w:rPr>
                <w:rFonts w:ascii="Times New Roman" w:hAnsi="Times New Roman" w:cs="Times New Roman"/>
                <w:sz w:val="24"/>
              </w:rPr>
              <w:t xml:space="preserve"> Ветеринария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  <w:tr w:rsidR="005B233A" w:rsidTr="005B233A">
        <w:trPr>
          <w:trHeight w:val="405"/>
        </w:trPr>
        <w:tc>
          <w:tcPr>
            <w:tcW w:w="594" w:type="dxa"/>
            <w:tcBorders>
              <w:top w:val="single" w:sz="4" w:space="0" w:color="auto"/>
            </w:tcBorders>
          </w:tcPr>
          <w:p w:rsidR="005B233A" w:rsidRPr="00CD5632" w:rsidRDefault="005B233A" w:rsidP="005B233A">
            <w:pPr>
              <w:rPr>
                <w:b/>
              </w:rPr>
            </w:pPr>
            <w:r w:rsidRPr="00CD5632">
              <w:rPr>
                <w:b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</w:tcBorders>
          </w:tcPr>
          <w:p w:rsidR="005B233A" w:rsidRDefault="005B233A" w:rsidP="005B233A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120701</w:t>
            </w:r>
            <w:r>
              <w:rPr>
                <w:rFonts w:ascii="Times New Roman" w:hAnsi="Times New Roman" w:cs="Times New Roman"/>
                <w:sz w:val="24"/>
              </w:rPr>
              <w:t xml:space="preserve"> Землеустройство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B233A" w:rsidRPr="002D3699" w:rsidRDefault="005B233A" w:rsidP="005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</w:tbl>
    <w:p w:rsidR="005B233A" w:rsidRPr="005B233A" w:rsidRDefault="005B233A" w:rsidP="005B233A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75EB3" w:rsidRDefault="00E75EB3" w:rsidP="00E75EB3">
      <w:pPr>
        <w:rPr>
          <w:rFonts w:ascii="Times New Roman" w:hAnsi="Times New Roman" w:cs="Times New Roman"/>
          <w:sz w:val="28"/>
        </w:rPr>
      </w:pPr>
    </w:p>
    <w:p w:rsidR="00E75EB3" w:rsidRDefault="00566798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Численность контингента обучающихся по основным показателям соответствует к</w:t>
      </w:r>
      <w:r w:rsidR="00F74BA4">
        <w:rPr>
          <w:rFonts w:ascii="Times New Roman" w:hAnsi="Times New Roman" w:cs="Times New Roman"/>
          <w:sz w:val="28"/>
        </w:rPr>
        <w:t>онтрольным нормативам. Имеется тенденция к</w:t>
      </w:r>
      <w:r>
        <w:rPr>
          <w:rFonts w:ascii="Times New Roman" w:hAnsi="Times New Roman" w:cs="Times New Roman"/>
          <w:sz w:val="28"/>
        </w:rPr>
        <w:t xml:space="preserve"> небольшому увеличению в связи с отсевом в ходе учебного процесса из – за неуспеваемости, в связи с переходом в другие учебные занятия, переходом  на заочную форму обучения, по семейным обстоятельствам (женитьба, замужество, потери кормильца в семье) и др.</w:t>
      </w:r>
    </w:p>
    <w:p w:rsidR="00566798" w:rsidRPr="00036036" w:rsidRDefault="00566798" w:rsidP="00E75EB3">
      <w:pPr>
        <w:rPr>
          <w:rFonts w:ascii="Times New Roman" w:hAnsi="Times New Roman" w:cs="Times New Roman"/>
          <w:b/>
          <w:sz w:val="28"/>
        </w:rPr>
      </w:pPr>
    </w:p>
    <w:p w:rsidR="00566798" w:rsidRPr="00036036" w:rsidRDefault="00566798" w:rsidP="00566798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8"/>
        </w:rPr>
      </w:pPr>
      <w:r w:rsidRPr="00036036">
        <w:rPr>
          <w:rFonts w:ascii="Times New Roman" w:hAnsi="Times New Roman" w:cs="Times New Roman"/>
          <w:b/>
          <w:sz w:val="28"/>
        </w:rPr>
        <w:t>Анализ работы приемной комиссии.</w:t>
      </w:r>
    </w:p>
    <w:p w:rsidR="00566798" w:rsidRDefault="00566798" w:rsidP="00566798">
      <w:pPr>
        <w:pStyle w:val="a3"/>
        <w:rPr>
          <w:rFonts w:ascii="Times New Roman" w:hAnsi="Times New Roman" w:cs="Times New Roman"/>
          <w:sz w:val="28"/>
        </w:rPr>
      </w:pPr>
    </w:p>
    <w:p w:rsidR="00566798" w:rsidRPr="00566798" w:rsidRDefault="00566798" w:rsidP="00566798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Качество подготовки студентов во многом зависит от подготовленности </w:t>
      </w:r>
    </w:p>
    <w:p w:rsidR="00E75EB3" w:rsidRDefault="00566798" w:rsidP="00566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абитуриентов. При этом качество набора зависит от уровня сложившейся в республике системы общего образования, ситуации на рынке образовательных услуг, престижа техникума, </w:t>
      </w:r>
      <w:r w:rsidR="0004486E">
        <w:rPr>
          <w:rFonts w:ascii="Times New Roman" w:hAnsi="Times New Roman" w:cs="Times New Roman"/>
          <w:sz w:val="28"/>
        </w:rPr>
        <w:t>профориентационной работы</w:t>
      </w:r>
      <w:r w:rsidR="00036036">
        <w:rPr>
          <w:rFonts w:ascii="Times New Roman" w:hAnsi="Times New Roman" w:cs="Times New Roman"/>
          <w:sz w:val="28"/>
        </w:rPr>
        <w:t>.</w:t>
      </w:r>
    </w:p>
    <w:p w:rsidR="00036036" w:rsidRPr="005D7C02" w:rsidRDefault="00036036" w:rsidP="00566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На различн</w:t>
      </w:r>
      <w:r w:rsidR="00F74BA4">
        <w:rPr>
          <w:rFonts w:ascii="Times New Roman" w:hAnsi="Times New Roman" w:cs="Times New Roman"/>
          <w:sz w:val="28"/>
        </w:rPr>
        <w:t>ых совещаниях уделяется внимание</w:t>
      </w:r>
      <w:r>
        <w:rPr>
          <w:rFonts w:ascii="Times New Roman" w:hAnsi="Times New Roman" w:cs="Times New Roman"/>
          <w:sz w:val="28"/>
        </w:rPr>
        <w:t xml:space="preserve"> работе профориентации школьников. Преподаватели выезжают на места. В соответствии с Порядком приема в ОУ прием в техникум осуществляется без проведения конкурса по аттестационному баллу. В техникуме проводятся «Дни открытых дверей», где будущие абитуриенты и их родители имеют возможность детально ознакомиться с особенностями приема, встретиться и задать интересующие вопросы администрации техникума и преподавателям, посетить учебные кабинеты, лаборатории. Ежегодно издаются рекламные издания, буклеты, рекламная информация размещается в средствах массовой информации, в том числе показывают ролик на телевидении. Информация для потенциальных абитуриентов размещается на странице сайта </w:t>
      </w:r>
      <w:hyperlink r:id="rId8" w:history="1">
        <w:r w:rsidR="002D369C" w:rsidRPr="00D33313">
          <w:rPr>
            <w:rStyle w:val="ac"/>
            <w:rFonts w:ascii="Times New Roman" w:hAnsi="Times New Roman" w:cs="Times New Roman"/>
            <w:sz w:val="28"/>
            <w:lang w:val="en-US"/>
          </w:rPr>
          <w:t>www</w:t>
        </w:r>
        <w:r w:rsidR="002D369C" w:rsidRPr="00D33313">
          <w:rPr>
            <w:rStyle w:val="ac"/>
            <w:rFonts w:ascii="Times New Roman" w:hAnsi="Times New Roman" w:cs="Times New Roman"/>
            <w:sz w:val="28"/>
          </w:rPr>
          <w:t>.</w:t>
        </w:r>
        <w:r w:rsidR="002D369C" w:rsidRPr="00D33313">
          <w:rPr>
            <w:rStyle w:val="ac"/>
            <w:rFonts w:ascii="Times New Roman" w:hAnsi="Times New Roman" w:cs="Times New Roman"/>
            <w:sz w:val="28"/>
            <w:lang w:val="en-US"/>
          </w:rPr>
          <w:t>eduscan</w:t>
        </w:r>
        <w:r w:rsidR="002D369C" w:rsidRPr="00D33313">
          <w:rPr>
            <w:rStyle w:val="ac"/>
            <w:rFonts w:ascii="Times New Roman" w:hAnsi="Times New Roman" w:cs="Times New Roman"/>
            <w:sz w:val="28"/>
          </w:rPr>
          <w:t>.</w:t>
        </w:r>
        <w:r w:rsidR="002D369C" w:rsidRPr="00D33313">
          <w:rPr>
            <w:rStyle w:val="ac"/>
            <w:rFonts w:ascii="Times New Roman" w:hAnsi="Times New Roman" w:cs="Times New Roman"/>
            <w:sz w:val="28"/>
            <w:lang w:val="en-US"/>
          </w:rPr>
          <w:t>ru</w:t>
        </w:r>
      </w:hyperlink>
      <w:r w:rsidR="002D369C" w:rsidRPr="002D369C">
        <w:rPr>
          <w:rFonts w:ascii="Times New Roman" w:hAnsi="Times New Roman" w:cs="Times New Roman"/>
          <w:sz w:val="28"/>
        </w:rPr>
        <w:t xml:space="preserve">. </w:t>
      </w:r>
    </w:p>
    <w:p w:rsidR="002D369C" w:rsidRDefault="002D369C" w:rsidP="00566798">
      <w:pPr>
        <w:spacing w:after="0"/>
        <w:rPr>
          <w:rFonts w:ascii="Times New Roman" w:hAnsi="Times New Roman" w:cs="Times New Roman"/>
          <w:sz w:val="28"/>
        </w:rPr>
      </w:pPr>
      <w:r w:rsidRPr="002D369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Приемная комиссия знакомит абитуриентов </w:t>
      </w:r>
      <w:r w:rsidR="00F74BA4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правилами внутреннего распорядка, с лицензией на право осуществления образовательной деятельности</w:t>
      </w:r>
      <w:r w:rsidR="00F74BA4">
        <w:rPr>
          <w:rFonts w:ascii="Times New Roman" w:hAnsi="Times New Roman" w:cs="Times New Roman"/>
          <w:sz w:val="28"/>
        </w:rPr>
        <w:t>, аккредитацией, Уставом, прав</w:t>
      </w:r>
      <w:r>
        <w:rPr>
          <w:rFonts w:ascii="Times New Roman" w:hAnsi="Times New Roman" w:cs="Times New Roman"/>
          <w:sz w:val="28"/>
        </w:rPr>
        <w:t>ами и обязанностями студентов, правилами приема и правилами подачи апелляций.</w:t>
      </w:r>
    </w:p>
    <w:p w:rsidR="002D369C" w:rsidRDefault="002D369C" w:rsidP="00566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Правила приема, контрольные цифры приема по профессиям и специальностям, стоимость</w:t>
      </w:r>
      <w:r w:rsidR="00076DFB">
        <w:rPr>
          <w:rFonts w:ascii="Times New Roman" w:hAnsi="Times New Roman" w:cs="Times New Roman"/>
          <w:sz w:val="28"/>
        </w:rPr>
        <w:t xml:space="preserve"> образовательных услуг при обучении на договорной основе размещаются на стенде и доступны всем желающим.</w:t>
      </w:r>
    </w:p>
    <w:p w:rsidR="00076DFB" w:rsidRDefault="00076DFB" w:rsidP="00566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Со всеми абитуриентами проводится собеседование, цель которого определение профессиональной направленности для оценки готовности к обучению в техникуме.</w:t>
      </w:r>
    </w:p>
    <w:p w:rsidR="00076DFB" w:rsidRDefault="00076DFB" w:rsidP="00566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приемной комиссии работают: ответственный </w:t>
      </w:r>
      <w:r w:rsidR="007D02FA">
        <w:rPr>
          <w:rFonts w:ascii="Times New Roman" w:hAnsi="Times New Roman" w:cs="Times New Roman"/>
          <w:sz w:val="28"/>
        </w:rPr>
        <w:t>секретарь, технические секретари, психолог.</w:t>
      </w:r>
    </w:p>
    <w:p w:rsidR="007D02FA" w:rsidRDefault="007D02FA" w:rsidP="00566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последние годы количество поданных заявлений абитуриентами значительно превышает контрольные цифры приема и набор в группу с полным возмещением затрат на обучение. Это означает, что техникум, как самобытное, имеющее традиции и исторические корни, пользуется у абитуриентов большим спросом.</w:t>
      </w:r>
    </w:p>
    <w:p w:rsidR="007D02FA" w:rsidRDefault="007D02FA" w:rsidP="00566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Поданных апелляций не было.</w:t>
      </w:r>
    </w:p>
    <w:p w:rsidR="007D02FA" w:rsidRDefault="007D02FA" w:rsidP="00566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С первых дней занятий для студентов проводится ряд мероприятий, способствующих адаптации к учебе в новых условиях, привитию им навыков самостоятельной работы, любви к избранной профессии</w:t>
      </w:r>
      <w:r w:rsidR="00021E26">
        <w:rPr>
          <w:rFonts w:ascii="Times New Roman" w:hAnsi="Times New Roman" w:cs="Times New Roman"/>
          <w:sz w:val="28"/>
        </w:rPr>
        <w:t>, выработке у них усидчивости к работе по усиленному режиму и программе.</w:t>
      </w:r>
    </w:p>
    <w:p w:rsidR="00021E26" w:rsidRDefault="00021E26" w:rsidP="00566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техникуме проводится работа по содействию занятости, трудоустройству или дальнейшему обучению выпускников техникума. При этом применяется множество форм и методов, основные из которых:</w:t>
      </w:r>
    </w:p>
    <w:p w:rsidR="00021E26" w:rsidRPr="00021E26" w:rsidRDefault="00021E26" w:rsidP="005667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участие в подготовке и проведении городских, районных, республиканских       </w:t>
      </w:r>
    </w:p>
    <w:p w:rsidR="00E75EB3" w:rsidRDefault="00D95E6A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</w:t>
      </w:r>
      <w:r w:rsidR="00021E26">
        <w:rPr>
          <w:rFonts w:ascii="Times New Roman" w:hAnsi="Times New Roman" w:cs="Times New Roman"/>
          <w:sz w:val="28"/>
        </w:rPr>
        <w:t>ероприятий профориентационного характера в техникуме и за его пределами;</w:t>
      </w:r>
    </w:p>
    <w:p w:rsidR="00021E26" w:rsidRDefault="00021E26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постоянное взаимодействие с предприятиями, администрациями по вопросам подготовки и трудоустройства выпускников техникума;</w:t>
      </w:r>
    </w:p>
    <w:p w:rsidR="00021E26" w:rsidRDefault="00021E26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работы со студентами техникума</w:t>
      </w:r>
      <w:r w:rsidR="00C30111">
        <w:rPr>
          <w:rFonts w:ascii="Times New Roman" w:hAnsi="Times New Roman" w:cs="Times New Roman"/>
          <w:sz w:val="28"/>
        </w:rPr>
        <w:t xml:space="preserve"> в целях пов</w:t>
      </w:r>
      <w:r w:rsidR="00D95E6A">
        <w:rPr>
          <w:rFonts w:ascii="Times New Roman" w:hAnsi="Times New Roman" w:cs="Times New Roman"/>
          <w:sz w:val="28"/>
        </w:rPr>
        <w:t>ышения их конкурентоспособност</w:t>
      </w:r>
      <w:r w:rsidR="00C30111">
        <w:rPr>
          <w:rFonts w:ascii="Times New Roman" w:hAnsi="Times New Roman" w:cs="Times New Roman"/>
          <w:sz w:val="28"/>
        </w:rPr>
        <w:t xml:space="preserve">и на рынке труда посредством профориентации, информация о </w:t>
      </w:r>
      <w:r w:rsidR="00D95E6A">
        <w:rPr>
          <w:rFonts w:ascii="Times New Roman" w:hAnsi="Times New Roman" w:cs="Times New Roman"/>
          <w:sz w:val="28"/>
        </w:rPr>
        <w:t>тенденциях спроса, требованиях к</w:t>
      </w:r>
      <w:r w:rsidR="00C30111">
        <w:rPr>
          <w:rFonts w:ascii="Times New Roman" w:hAnsi="Times New Roman" w:cs="Times New Roman"/>
          <w:sz w:val="28"/>
        </w:rPr>
        <w:t xml:space="preserve"> уровню профессиональных компетенций работодателей;</w:t>
      </w:r>
    </w:p>
    <w:p w:rsidR="00C30111" w:rsidRDefault="00C30111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обучение выпуск</w:t>
      </w:r>
      <w:r w:rsidR="007B5053">
        <w:rPr>
          <w:rFonts w:ascii="Times New Roman" w:hAnsi="Times New Roman" w:cs="Times New Roman"/>
          <w:sz w:val="28"/>
        </w:rPr>
        <w:t>ников техникума правилам трудоустройства;</w:t>
      </w:r>
    </w:p>
    <w:p w:rsidR="007B5053" w:rsidRDefault="007B5053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помощь выпускникам в поиске конкретного места трудоустройства.</w:t>
      </w:r>
    </w:p>
    <w:p w:rsidR="007B5053" w:rsidRDefault="007B5053" w:rsidP="00E75EB3">
      <w:pPr>
        <w:rPr>
          <w:rFonts w:ascii="Times New Roman" w:hAnsi="Times New Roman" w:cs="Times New Roman"/>
          <w:sz w:val="28"/>
        </w:rPr>
      </w:pPr>
    </w:p>
    <w:p w:rsidR="007B5053" w:rsidRDefault="007B5053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сохранности контингента.</w:t>
      </w:r>
    </w:p>
    <w:p w:rsidR="00E75EB3" w:rsidRDefault="007B5053" w:rsidP="00E75EB3">
      <w:pPr>
        <w:pStyle w:val="a3"/>
        <w:numPr>
          <w:ilvl w:val="2"/>
          <w:numId w:val="14"/>
        </w:numPr>
        <w:rPr>
          <w:rFonts w:ascii="Times New Roman" w:hAnsi="Times New Roman" w:cs="Times New Roman"/>
          <w:b/>
          <w:sz w:val="28"/>
        </w:rPr>
      </w:pPr>
      <w:r w:rsidRPr="007B5053">
        <w:rPr>
          <w:rFonts w:ascii="Times New Roman" w:hAnsi="Times New Roman" w:cs="Times New Roman"/>
          <w:b/>
          <w:sz w:val="28"/>
        </w:rPr>
        <w:t>Отношение численности выпускников к приему за три года.</w:t>
      </w:r>
    </w:p>
    <w:p w:rsidR="007B5053" w:rsidRPr="007B5053" w:rsidRDefault="007B5053" w:rsidP="007B5053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89"/>
        <w:gridCol w:w="4515"/>
        <w:gridCol w:w="897"/>
        <w:gridCol w:w="1009"/>
        <w:gridCol w:w="929"/>
        <w:gridCol w:w="1009"/>
        <w:gridCol w:w="897"/>
        <w:gridCol w:w="1071"/>
      </w:tblGrid>
      <w:tr w:rsidR="007B5053" w:rsidRPr="007B5053" w:rsidTr="00EE5E2C">
        <w:tc>
          <w:tcPr>
            <w:tcW w:w="589" w:type="dxa"/>
            <w:vMerge w:val="restart"/>
          </w:tcPr>
          <w:p w:rsidR="007B5053" w:rsidRPr="007B5053" w:rsidRDefault="007B5053" w:rsidP="005D7C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B505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15" w:type="dxa"/>
            <w:vMerge w:val="restart"/>
          </w:tcPr>
          <w:p w:rsidR="007B5053" w:rsidRPr="007B5053" w:rsidRDefault="007B5053" w:rsidP="007B50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053">
              <w:rPr>
                <w:rFonts w:ascii="Times New Roman" w:hAnsi="Times New Roman" w:cs="Times New Roman"/>
                <w:b/>
                <w:sz w:val="24"/>
              </w:rPr>
              <w:t>Наименование специальности</w:t>
            </w:r>
          </w:p>
        </w:tc>
        <w:tc>
          <w:tcPr>
            <w:tcW w:w="1906" w:type="dxa"/>
            <w:gridSpan w:val="2"/>
          </w:tcPr>
          <w:p w:rsidR="007B5053" w:rsidRPr="007B5053" w:rsidRDefault="007B5053" w:rsidP="005D7C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053">
              <w:rPr>
                <w:rFonts w:ascii="Times New Roman" w:hAnsi="Times New Roman" w:cs="Times New Roman"/>
                <w:b/>
                <w:sz w:val="24"/>
              </w:rPr>
              <w:t>2010</w:t>
            </w:r>
          </w:p>
          <w:p w:rsidR="007B5053" w:rsidRPr="007B5053" w:rsidRDefault="007B5053" w:rsidP="005D7C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  <w:gridSpan w:val="2"/>
          </w:tcPr>
          <w:p w:rsidR="007B5053" w:rsidRPr="007B5053" w:rsidRDefault="007B5053" w:rsidP="005D7C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053"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  <w:tc>
          <w:tcPr>
            <w:tcW w:w="1968" w:type="dxa"/>
            <w:gridSpan w:val="2"/>
          </w:tcPr>
          <w:p w:rsidR="007B5053" w:rsidRPr="007B5053" w:rsidRDefault="007B5053" w:rsidP="005D7C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053"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</w:tr>
      <w:tr w:rsidR="007B5053" w:rsidTr="00EE5E2C"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7B5053" w:rsidRPr="002D3699" w:rsidRDefault="007B5053" w:rsidP="005D7C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5" w:type="dxa"/>
            <w:vMerge/>
            <w:tcBorders>
              <w:bottom w:val="single" w:sz="4" w:space="0" w:color="auto"/>
            </w:tcBorders>
          </w:tcPr>
          <w:p w:rsidR="007B5053" w:rsidRPr="002D3699" w:rsidRDefault="007B5053" w:rsidP="005D7C02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7B5053" w:rsidRPr="002D3699" w:rsidRDefault="007B5053" w:rsidP="005D7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</w:t>
            </w:r>
          </w:p>
        </w:tc>
        <w:tc>
          <w:tcPr>
            <w:tcW w:w="1009" w:type="dxa"/>
          </w:tcPr>
          <w:p w:rsidR="007B5053" w:rsidRPr="002D3699" w:rsidRDefault="007B5053" w:rsidP="005D7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Выпуск </w:t>
            </w:r>
          </w:p>
        </w:tc>
        <w:tc>
          <w:tcPr>
            <w:tcW w:w="929" w:type="dxa"/>
          </w:tcPr>
          <w:p w:rsidR="007B5053" w:rsidRPr="002D3699" w:rsidRDefault="007B5053" w:rsidP="005D7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</w:t>
            </w:r>
          </w:p>
        </w:tc>
        <w:tc>
          <w:tcPr>
            <w:tcW w:w="1009" w:type="dxa"/>
          </w:tcPr>
          <w:p w:rsidR="007B5053" w:rsidRPr="002D3699" w:rsidRDefault="007B5053" w:rsidP="005D7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Выпуск </w:t>
            </w:r>
          </w:p>
        </w:tc>
        <w:tc>
          <w:tcPr>
            <w:tcW w:w="897" w:type="dxa"/>
          </w:tcPr>
          <w:p w:rsidR="007B5053" w:rsidRPr="002D3699" w:rsidRDefault="007B5053" w:rsidP="005D7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</w:t>
            </w:r>
          </w:p>
        </w:tc>
        <w:tc>
          <w:tcPr>
            <w:tcW w:w="1071" w:type="dxa"/>
          </w:tcPr>
          <w:p w:rsidR="007B5053" w:rsidRPr="002D3699" w:rsidRDefault="007B5053" w:rsidP="005D7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Выпуск </w:t>
            </w:r>
          </w:p>
        </w:tc>
      </w:tr>
      <w:tr w:rsidR="007B5053" w:rsidTr="00EE5E2C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CD5632" w:rsidRDefault="007B5053" w:rsidP="005D7C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2D3699" w:rsidRDefault="007B5053" w:rsidP="005D7C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030912</w:t>
            </w:r>
            <w:r w:rsidRPr="002D3699">
              <w:rPr>
                <w:rFonts w:ascii="Times New Roman" w:hAnsi="Times New Roman" w:cs="Times New Roman"/>
                <w:sz w:val="24"/>
              </w:rPr>
              <w:t xml:space="preserve"> Право и организация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социального </w:t>
            </w:r>
          </w:p>
          <w:p w:rsidR="007B5053" w:rsidRPr="00A11AE1" w:rsidRDefault="007B5053" w:rsidP="005D7C02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D3699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3699">
              <w:rPr>
                <w:rFonts w:ascii="Times New Roman" w:hAnsi="Times New Roman" w:cs="Times New Roman"/>
                <w:sz w:val="24"/>
              </w:rPr>
              <w:t>беспечения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32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18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30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19</w:t>
            </w:r>
          </w:p>
        </w:tc>
      </w:tr>
      <w:tr w:rsidR="007B5053" w:rsidTr="00EE5E2C">
        <w:trPr>
          <w:trHeight w:val="46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CD5632" w:rsidRDefault="007B5053" w:rsidP="005D7C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Default="007B5053" w:rsidP="005D7C02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080114</w:t>
            </w:r>
            <w:r>
              <w:rPr>
                <w:rFonts w:ascii="Times New Roman" w:hAnsi="Times New Roman" w:cs="Times New Roman"/>
                <w:sz w:val="24"/>
              </w:rPr>
              <w:t xml:space="preserve"> Экономика и бухгалтерский учет </w:t>
            </w:r>
          </w:p>
          <w:p w:rsidR="007B5053" w:rsidRPr="002D3699" w:rsidRDefault="007B5053" w:rsidP="005D7C02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(по отраслям)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50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81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60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72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60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54</w:t>
            </w:r>
          </w:p>
        </w:tc>
      </w:tr>
      <w:tr w:rsidR="007B5053" w:rsidTr="00EE5E2C">
        <w:trPr>
          <w:trHeight w:val="28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CD5632" w:rsidRDefault="007B5053" w:rsidP="005D7C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Default="007B5053" w:rsidP="005D7C02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111101</w:t>
            </w:r>
            <w:r>
              <w:rPr>
                <w:rFonts w:ascii="Times New Roman" w:hAnsi="Times New Roman" w:cs="Times New Roman"/>
                <w:sz w:val="24"/>
              </w:rPr>
              <w:t xml:space="preserve"> Зоотехния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30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9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30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12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10</w:t>
            </w:r>
          </w:p>
        </w:tc>
      </w:tr>
      <w:tr w:rsidR="007B5053" w:rsidTr="00EE5E2C">
        <w:trPr>
          <w:trHeight w:val="22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CD5632" w:rsidRDefault="007B5053" w:rsidP="005D7C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Default="007B5053" w:rsidP="005D7C02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111801</w:t>
            </w:r>
            <w:r>
              <w:rPr>
                <w:rFonts w:ascii="Times New Roman" w:hAnsi="Times New Roman" w:cs="Times New Roman"/>
                <w:sz w:val="24"/>
              </w:rPr>
              <w:t xml:space="preserve"> Ветеринария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30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30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30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11</w:t>
            </w:r>
          </w:p>
        </w:tc>
      </w:tr>
      <w:tr w:rsidR="007B5053" w:rsidTr="00EE5E2C">
        <w:trPr>
          <w:trHeight w:val="525"/>
        </w:trPr>
        <w:tc>
          <w:tcPr>
            <w:tcW w:w="589" w:type="dxa"/>
            <w:tcBorders>
              <w:top w:val="single" w:sz="4" w:space="0" w:color="auto"/>
            </w:tcBorders>
          </w:tcPr>
          <w:p w:rsidR="007B5053" w:rsidRPr="00CD5632" w:rsidRDefault="007B5053" w:rsidP="005D7C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D563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</w:tcBorders>
          </w:tcPr>
          <w:p w:rsidR="007B5053" w:rsidRDefault="007B5053" w:rsidP="005D7C02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b/>
                <w:sz w:val="24"/>
              </w:rPr>
              <w:t>120701</w:t>
            </w:r>
            <w:r>
              <w:rPr>
                <w:rFonts w:ascii="Times New Roman" w:hAnsi="Times New Roman" w:cs="Times New Roman"/>
                <w:sz w:val="24"/>
              </w:rPr>
              <w:t xml:space="preserve"> Землеустройство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  <w:r>
              <w:t>3</w:t>
            </w:r>
            <w:r w:rsidR="00D53914">
              <w:t>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7B5053" w:rsidRPr="00FF6B10" w:rsidRDefault="007B5053" w:rsidP="005D7C02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30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7B5053" w:rsidRPr="00FF6B10" w:rsidRDefault="00D53914" w:rsidP="005D7C02">
            <w:pPr>
              <w:jc w:val="center"/>
            </w:pPr>
            <w:r>
              <w:t>-</w:t>
            </w:r>
          </w:p>
        </w:tc>
      </w:tr>
    </w:tbl>
    <w:p w:rsidR="007B5053" w:rsidRDefault="007B5053" w:rsidP="007B5053">
      <w:pPr>
        <w:pStyle w:val="a3"/>
        <w:rPr>
          <w:rFonts w:ascii="Times New Roman" w:hAnsi="Times New Roman" w:cs="Times New Roman"/>
          <w:sz w:val="28"/>
        </w:rPr>
      </w:pPr>
    </w:p>
    <w:p w:rsidR="00E75EB3" w:rsidRDefault="00D53914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По аккредитуемым профессиям за последние три года происходило изменение контингента в связи с отчислением студентов по различным причинам.</w:t>
      </w:r>
    </w:p>
    <w:p w:rsidR="00D53914" w:rsidRDefault="00D53914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Основные причины отчисления:</w:t>
      </w:r>
    </w:p>
    <w:p w:rsidR="00D53914" w:rsidRDefault="00D53914" w:rsidP="00D539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Академическая неуспеваемость и пропуски занятий;</w:t>
      </w:r>
    </w:p>
    <w:p w:rsidR="00D53914" w:rsidRDefault="00D53914" w:rsidP="00D539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 в другое учебное заведение;</w:t>
      </w:r>
    </w:p>
    <w:p w:rsidR="00D53914" w:rsidRDefault="00D53914" w:rsidP="00D539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болезни;</w:t>
      </w:r>
    </w:p>
    <w:p w:rsidR="00D53914" w:rsidRDefault="00D53914" w:rsidP="00D539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Трудоустройство, в связи с тяжелым семейным положением;</w:t>
      </w:r>
    </w:p>
    <w:p w:rsidR="00D53914" w:rsidRDefault="00D53914" w:rsidP="00D539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Призыв в Российскую Армию;</w:t>
      </w:r>
    </w:p>
    <w:p w:rsidR="00D53914" w:rsidRDefault="00D53914" w:rsidP="00D539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болезни, смерти;</w:t>
      </w:r>
    </w:p>
    <w:p w:rsidR="00D53914" w:rsidRDefault="00D53914" w:rsidP="00D539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 на заочное обучение.</w:t>
      </w:r>
    </w:p>
    <w:p w:rsidR="00D53914" w:rsidRPr="00D53914" w:rsidRDefault="00D53914" w:rsidP="00D53914">
      <w:pPr>
        <w:pStyle w:val="a3"/>
        <w:ind w:left="975"/>
        <w:rPr>
          <w:rFonts w:ascii="Times New Roman" w:hAnsi="Times New Roman" w:cs="Times New Roman"/>
          <w:sz w:val="28"/>
        </w:rPr>
      </w:pPr>
    </w:p>
    <w:p w:rsidR="00E75EB3" w:rsidRDefault="00D53914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снижения количества отчисленных по причинам, связанных с неуспеваемостью и посещаемостью заслушиваются </w:t>
      </w:r>
      <w:r w:rsidR="005D7C02">
        <w:rPr>
          <w:rFonts w:ascii="Times New Roman" w:hAnsi="Times New Roman" w:cs="Times New Roman"/>
          <w:sz w:val="28"/>
        </w:rPr>
        <w:t>отчеты кураторов групп. Вырабатывается комплекс мер по предупреждению пропусков занятий (письма и звонки родителям, родительские собрания, индивидуальные беседы, мероприятия с привлечением инспекторов ОПДН ОВД и т.д.) и ликвидации задолженностей (дополнительные занятия, отработки тем и т.д.).</w:t>
      </w:r>
    </w:p>
    <w:p w:rsidR="005D7C02" w:rsidRDefault="005D7C02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Ведется отдельный учет и проводится работа со студентами находящимися в группе риска. Привлекает</w:t>
      </w:r>
      <w:r w:rsidR="00D95E6A">
        <w:rPr>
          <w:rFonts w:ascii="Times New Roman" w:hAnsi="Times New Roman" w:cs="Times New Roman"/>
          <w:sz w:val="28"/>
        </w:rPr>
        <w:t>ся к</w:t>
      </w:r>
      <w:r>
        <w:rPr>
          <w:rFonts w:ascii="Times New Roman" w:hAnsi="Times New Roman" w:cs="Times New Roman"/>
          <w:sz w:val="28"/>
        </w:rPr>
        <w:t xml:space="preserve"> этой работе также студенческое самоуправление.</w:t>
      </w:r>
    </w:p>
    <w:p w:rsidR="005D7C02" w:rsidRPr="005D7C02" w:rsidRDefault="005D7C02" w:rsidP="005D7C02">
      <w:pPr>
        <w:spacing w:after="0"/>
        <w:rPr>
          <w:rFonts w:ascii="Times New Roman" w:hAnsi="Times New Roman" w:cs="Times New Roman"/>
          <w:sz w:val="28"/>
        </w:rPr>
      </w:pPr>
      <w:r w:rsidRPr="002A7F9F">
        <w:rPr>
          <w:rFonts w:ascii="Times New Roman" w:hAnsi="Times New Roman" w:cs="Times New Roman"/>
          <w:b/>
          <w:sz w:val="28"/>
        </w:rPr>
        <w:t>Выводы:</w:t>
      </w:r>
      <w:r>
        <w:rPr>
          <w:rFonts w:ascii="Times New Roman" w:hAnsi="Times New Roman" w:cs="Times New Roman"/>
          <w:sz w:val="28"/>
        </w:rPr>
        <w:t xml:space="preserve"> - Структура подготовки специалистов в целом соответствует потребностям </w:t>
      </w:r>
    </w:p>
    <w:p w:rsidR="00E75EB3" w:rsidRDefault="005D7C02" w:rsidP="005D7C02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региона и потенциальных потребителей образовательных услуг;</w:t>
      </w:r>
    </w:p>
    <w:p w:rsidR="005D7C02" w:rsidRDefault="005D7C02" w:rsidP="005D7C02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</w:rPr>
      </w:pPr>
    </w:p>
    <w:p w:rsidR="005D7C02" w:rsidRDefault="005D7C02" w:rsidP="005D7C02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-</w:t>
      </w:r>
      <w:r w:rsidR="00183D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Рекомендуется усилить работу по предупреждению пропусков занятий и </w:t>
      </w:r>
    </w:p>
    <w:p w:rsidR="00851EA2" w:rsidRDefault="00851EA2" w:rsidP="005D7C02">
      <w:pPr>
        <w:tabs>
          <w:tab w:val="left" w:pos="13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</w:t>
      </w:r>
      <w:r w:rsidR="005D7C02">
        <w:rPr>
          <w:rFonts w:ascii="Times New Roman" w:hAnsi="Times New Roman" w:cs="Times New Roman"/>
          <w:sz w:val="28"/>
        </w:rPr>
        <w:t>еуспеваемости</w:t>
      </w:r>
      <w:r>
        <w:rPr>
          <w:rFonts w:ascii="Times New Roman" w:hAnsi="Times New Roman" w:cs="Times New Roman"/>
          <w:sz w:val="28"/>
        </w:rPr>
        <w:t>;</w:t>
      </w:r>
      <w:r w:rsidR="005D7C02">
        <w:rPr>
          <w:rFonts w:ascii="Times New Roman" w:hAnsi="Times New Roman" w:cs="Times New Roman"/>
          <w:sz w:val="28"/>
        </w:rPr>
        <w:t xml:space="preserve"> </w:t>
      </w:r>
    </w:p>
    <w:p w:rsidR="00E75EB3" w:rsidRPr="001B25A2" w:rsidRDefault="00851EA2" w:rsidP="001B25A2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-</w:t>
      </w:r>
      <w:r w:rsidR="005D7C02">
        <w:rPr>
          <w:rFonts w:ascii="Times New Roman" w:hAnsi="Times New Roman" w:cs="Times New Roman"/>
          <w:sz w:val="28"/>
        </w:rPr>
        <w:t xml:space="preserve"> </w:t>
      </w:r>
      <w:r w:rsidR="001B25A2">
        <w:rPr>
          <w:rFonts w:ascii="Times New Roman" w:hAnsi="Times New Roman" w:cs="Times New Roman"/>
          <w:sz w:val="28"/>
        </w:rPr>
        <w:t xml:space="preserve">Рекомендуется усилить контроль за выполнением части самостоятельной </w:t>
      </w:r>
    </w:p>
    <w:p w:rsidR="00E75EB3" w:rsidRDefault="001B25A2" w:rsidP="001B25A2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работы программы.</w:t>
      </w:r>
    </w:p>
    <w:p w:rsidR="001B25A2" w:rsidRDefault="001B25A2" w:rsidP="001B25A2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23DD2">
        <w:rPr>
          <w:rFonts w:ascii="Times New Roman" w:hAnsi="Times New Roman" w:cs="Times New Roman"/>
          <w:sz w:val="28"/>
        </w:rPr>
        <w:t xml:space="preserve">    - Р</w:t>
      </w:r>
      <w:r>
        <w:rPr>
          <w:rFonts w:ascii="Times New Roman" w:hAnsi="Times New Roman" w:cs="Times New Roman"/>
          <w:sz w:val="28"/>
        </w:rPr>
        <w:t>екомендуется</w:t>
      </w:r>
      <w:r w:rsidR="00D95E6A">
        <w:rPr>
          <w:rFonts w:ascii="Times New Roman" w:hAnsi="Times New Roman" w:cs="Times New Roman"/>
          <w:sz w:val="28"/>
        </w:rPr>
        <w:t xml:space="preserve"> организовать обучение с использова</w:t>
      </w:r>
      <w:r>
        <w:rPr>
          <w:rFonts w:ascii="Times New Roman" w:hAnsi="Times New Roman" w:cs="Times New Roman"/>
          <w:sz w:val="28"/>
        </w:rPr>
        <w:t xml:space="preserve">нием дистанционных </w:t>
      </w:r>
    </w:p>
    <w:p w:rsidR="001B25A2" w:rsidRDefault="001B25A2" w:rsidP="001B25A2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технологий.</w:t>
      </w:r>
    </w:p>
    <w:p w:rsidR="00E75EB3" w:rsidRDefault="00E75EB3" w:rsidP="00E75EB3">
      <w:pPr>
        <w:rPr>
          <w:rFonts w:ascii="Times New Roman" w:hAnsi="Times New Roman" w:cs="Times New Roman"/>
          <w:sz w:val="28"/>
        </w:rPr>
      </w:pPr>
    </w:p>
    <w:p w:rsidR="00E75EB3" w:rsidRDefault="00E75EB3" w:rsidP="00E75EB3">
      <w:pPr>
        <w:rPr>
          <w:rFonts w:ascii="Times New Roman" w:hAnsi="Times New Roman" w:cs="Times New Roman"/>
          <w:sz w:val="28"/>
        </w:rPr>
      </w:pPr>
    </w:p>
    <w:p w:rsidR="00E75EB3" w:rsidRDefault="00E75EB3" w:rsidP="00E75EB3">
      <w:pPr>
        <w:rPr>
          <w:rFonts w:ascii="Times New Roman" w:hAnsi="Times New Roman" w:cs="Times New Roman"/>
          <w:sz w:val="28"/>
        </w:rPr>
      </w:pPr>
    </w:p>
    <w:p w:rsidR="00E75EB3" w:rsidRDefault="00E75EB3" w:rsidP="00E75EB3">
      <w:pPr>
        <w:rPr>
          <w:rFonts w:ascii="Times New Roman" w:hAnsi="Times New Roman" w:cs="Times New Roman"/>
          <w:sz w:val="28"/>
        </w:rPr>
      </w:pPr>
    </w:p>
    <w:p w:rsidR="00E75EB3" w:rsidRDefault="00E75EB3" w:rsidP="00E75EB3">
      <w:pPr>
        <w:rPr>
          <w:rFonts w:ascii="Times New Roman" w:hAnsi="Times New Roman" w:cs="Times New Roman"/>
          <w:sz w:val="28"/>
        </w:rPr>
      </w:pPr>
    </w:p>
    <w:p w:rsidR="001B25A2" w:rsidRDefault="001B25A2" w:rsidP="00E75EB3">
      <w:pPr>
        <w:rPr>
          <w:rFonts w:ascii="Times New Roman" w:hAnsi="Times New Roman" w:cs="Times New Roman"/>
          <w:sz w:val="28"/>
          <w:lang w:val="en-US"/>
        </w:rPr>
      </w:pPr>
    </w:p>
    <w:p w:rsidR="00254311" w:rsidRPr="00254311" w:rsidRDefault="00254311" w:rsidP="00E75EB3">
      <w:pPr>
        <w:rPr>
          <w:rFonts w:ascii="Times New Roman" w:hAnsi="Times New Roman" w:cs="Times New Roman"/>
          <w:sz w:val="28"/>
          <w:lang w:val="en-US"/>
        </w:rPr>
      </w:pPr>
    </w:p>
    <w:p w:rsidR="001B25A2" w:rsidRDefault="001B25A2" w:rsidP="00E75EB3">
      <w:pPr>
        <w:rPr>
          <w:rFonts w:ascii="Times New Roman" w:hAnsi="Times New Roman" w:cs="Times New Roman"/>
          <w:sz w:val="28"/>
        </w:rPr>
      </w:pPr>
    </w:p>
    <w:p w:rsidR="00183D35" w:rsidRPr="00183D35" w:rsidRDefault="00183D35" w:rsidP="00E75EB3">
      <w:pPr>
        <w:rPr>
          <w:rFonts w:ascii="Times New Roman" w:hAnsi="Times New Roman" w:cs="Times New Roman"/>
          <w:sz w:val="28"/>
        </w:rPr>
      </w:pPr>
    </w:p>
    <w:p w:rsidR="001B25A2" w:rsidRDefault="001B25A2" w:rsidP="001B25A2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B25A2">
        <w:rPr>
          <w:rFonts w:ascii="Times New Roman" w:hAnsi="Times New Roman" w:cs="Times New Roman"/>
          <w:b/>
          <w:sz w:val="28"/>
          <w:u w:val="single"/>
        </w:rPr>
        <w:t>Содержание подготовки специалистов.</w:t>
      </w:r>
    </w:p>
    <w:p w:rsidR="001B25A2" w:rsidRDefault="001B25A2" w:rsidP="001B25A2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1B25A2" w:rsidRDefault="001B25A2" w:rsidP="001B25A2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</w:rPr>
      </w:pPr>
      <w:r w:rsidRPr="001B25A2">
        <w:rPr>
          <w:rFonts w:ascii="Times New Roman" w:hAnsi="Times New Roman" w:cs="Times New Roman"/>
          <w:sz w:val="28"/>
        </w:rPr>
        <w:t>Структура и содержание образовательных программ по аккредитуемым профессиям.</w:t>
      </w:r>
    </w:p>
    <w:p w:rsidR="001B25A2" w:rsidRDefault="001B25A2" w:rsidP="001B25A2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государственных образовательных стандартов по направлениям (специальностям) подготовки в техникуме.</w:t>
      </w:r>
    </w:p>
    <w:p w:rsidR="00A51C70" w:rsidRPr="001B25A2" w:rsidRDefault="00A51C70" w:rsidP="001B25A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1B25A2" w:rsidRDefault="00A51C70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настоящее время в техникуме имеются в наличии</w:t>
      </w:r>
      <w:r w:rsidR="00D95E6A">
        <w:rPr>
          <w:rFonts w:ascii="Times New Roman" w:hAnsi="Times New Roman" w:cs="Times New Roman"/>
          <w:sz w:val="28"/>
        </w:rPr>
        <w:t>, и реализуются Ф</w:t>
      </w:r>
      <w:r>
        <w:rPr>
          <w:rFonts w:ascii="Times New Roman" w:hAnsi="Times New Roman" w:cs="Times New Roman"/>
          <w:sz w:val="28"/>
        </w:rPr>
        <w:t>едеральные государственные образовательные стандарты по следующим направлениям:</w:t>
      </w:r>
    </w:p>
    <w:p w:rsidR="00A51C70" w:rsidRDefault="00A51C70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111801 Ветеринария</w:t>
      </w:r>
    </w:p>
    <w:p w:rsidR="00A51C70" w:rsidRDefault="00A51C70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120701 Землеустройство</w:t>
      </w:r>
    </w:p>
    <w:p w:rsidR="00A51C70" w:rsidRDefault="00A51C70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030912 Право и организация социального обеспечения </w:t>
      </w:r>
    </w:p>
    <w:p w:rsidR="00A51C70" w:rsidRDefault="00A51C70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111101 Зоотехния </w:t>
      </w:r>
    </w:p>
    <w:p w:rsidR="00A51C70" w:rsidRDefault="00A51C70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080114 Экономика и бухгалтерский учет (по отраслям)</w:t>
      </w:r>
    </w:p>
    <w:p w:rsidR="00A51C70" w:rsidRDefault="00A51C70" w:rsidP="00E75EB3">
      <w:pPr>
        <w:rPr>
          <w:rFonts w:ascii="Times New Roman" w:hAnsi="Times New Roman" w:cs="Times New Roman"/>
          <w:sz w:val="28"/>
        </w:rPr>
      </w:pPr>
    </w:p>
    <w:p w:rsidR="001B25A2" w:rsidRPr="00183D35" w:rsidRDefault="00A51C70" w:rsidP="00E75EB3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образовательной программы начального профессионального образования для каждой аккредитуемой профессии и ее соответствие ГОС.</w:t>
      </w:r>
    </w:p>
    <w:p w:rsidR="001B25A2" w:rsidRDefault="00A51C70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техникуме имеются образовательные программы начальной профподготовки по рабочим профессиям:</w:t>
      </w:r>
    </w:p>
    <w:p w:rsidR="00A51C70" w:rsidRDefault="00A51C70" w:rsidP="00E75EB3">
      <w:pPr>
        <w:rPr>
          <w:rFonts w:ascii="Times New Roman" w:hAnsi="Times New Roman" w:cs="Times New Roman"/>
          <w:sz w:val="28"/>
        </w:rPr>
      </w:pPr>
      <w:r w:rsidRPr="002A7F9F">
        <w:rPr>
          <w:rFonts w:ascii="Times New Roman" w:hAnsi="Times New Roman" w:cs="Times New Roman"/>
          <w:b/>
          <w:sz w:val="28"/>
        </w:rPr>
        <w:t>23369</w:t>
      </w:r>
      <w:r>
        <w:rPr>
          <w:rFonts w:ascii="Times New Roman" w:hAnsi="Times New Roman" w:cs="Times New Roman"/>
          <w:sz w:val="28"/>
        </w:rPr>
        <w:t xml:space="preserve"> Кассир</w:t>
      </w:r>
    </w:p>
    <w:p w:rsidR="00A51C70" w:rsidRDefault="00A51C70" w:rsidP="00E75EB3">
      <w:pPr>
        <w:rPr>
          <w:rFonts w:ascii="Times New Roman" w:hAnsi="Times New Roman" w:cs="Times New Roman"/>
          <w:sz w:val="28"/>
        </w:rPr>
      </w:pPr>
      <w:r w:rsidRPr="002A7F9F">
        <w:rPr>
          <w:rFonts w:ascii="Times New Roman" w:hAnsi="Times New Roman" w:cs="Times New Roman"/>
          <w:b/>
          <w:sz w:val="28"/>
        </w:rPr>
        <w:t>11949</w:t>
      </w:r>
      <w:r>
        <w:rPr>
          <w:rFonts w:ascii="Times New Roman" w:hAnsi="Times New Roman" w:cs="Times New Roman"/>
          <w:sz w:val="28"/>
        </w:rPr>
        <w:t xml:space="preserve"> Животновод</w:t>
      </w:r>
    </w:p>
    <w:p w:rsidR="00A51C70" w:rsidRDefault="00183D35" w:rsidP="00E75E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   </w:t>
      </w:r>
      <w:r w:rsidR="00A51C70">
        <w:rPr>
          <w:rFonts w:ascii="Times New Roman" w:hAnsi="Times New Roman" w:cs="Times New Roman"/>
          <w:sz w:val="28"/>
        </w:rPr>
        <w:t>Оператор по обработке сельхозживотных</w:t>
      </w:r>
    </w:p>
    <w:p w:rsidR="00A51C70" w:rsidRDefault="00A51C70" w:rsidP="00E75EB3">
      <w:pPr>
        <w:rPr>
          <w:rFonts w:ascii="Times New Roman" w:hAnsi="Times New Roman" w:cs="Times New Roman"/>
          <w:sz w:val="28"/>
        </w:rPr>
      </w:pPr>
      <w:r w:rsidRPr="002A7F9F">
        <w:rPr>
          <w:rFonts w:ascii="Times New Roman" w:hAnsi="Times New Roman" w:cs="Times New Roman"/>
          <w:b/>
          <w:sz w:val="28"/>
        </w:rPr>
        <w:t>26409</w:t>
      </w:r>
      <w:r>
        <w:rPr>
          <w:rFonts w:ascii="Times New Roman" w:hAnsi="Times New Roman" w:cs="Times New Roman"/>
          <w:sz w:val="28"/>
        </w:rPr>
        <w:t xml:space="preserve"> Секретарь суда</w:t>
      </w:r>
    </w:p>
    <w:p w:rsidR="006D5994" w:rsidRDefault="00A51C70" w:rsidP="00E75EB3">
      <w:pPr>
        <w:rPr>
          <w:rFonts w:ascii="Times New Roman" w:hAnsi="Times New Roman" w:cs="Times New Roman"/>
          <w:sz w:val="28"/>
        </w:rPr>
      </w:pPr>
      <w:r w:rsidRPr="002A7F9F">
        <w:rPr>
          <w:rFonts w:ascii="Times New Roman" w:hAnsi="Times New Roman" w:cs="Times New Roman"/>
          <w:b/>
          <w:sz w:val="28"/>
        </w:rPr>
        <w:t>12192</w:t>
      </w:r>
      <w:r>
        <w:rPr>
          <w:rFonts w:ascii="Times New Roman" w:hAnsi="Times New Roman" w:cs="Times New Roman"/>
          <w:sz w:val="28"/>
        </w:rPr>
        <w:t xml:space="preserve"> Замерщик на топографогеодезических и маркшей</w:t>
      </w:r>
      <w:r w:rsidR="006D5994">
        <w:rPr>
          <w:rFonts w:ascii="Times New Roman" w:hAnsi="Times New Roman" w:cs="Times New Roman"/>
          <w:sz w:val="28"/>
        </w:rPr>
        <w:t>дерских работах.</w:t>
      </w:r>
    </w:p>
    <w:p w:rsidR="006D5994" w:rsidRDefault="006D5994" w:rsidP="006D5994">
      <w:pPr>
        <w:rPr>
          <w:rFonts w:ascii="Times New Roman" w:hAnsi="Times New Roman" w:cs="Times New Roman"/>
          <w:sz w:val="28"/>
        </w:rPr>
      </w:pPr>
    </w:p>
    <w:p w:rsidR="00A51C70" w:rsidRDefault="006D5994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техникуме имеются комплекты учебной документации по всем профессиям.</w:t>
      </w:r>
    </w:p>
    <w:p w:rsidR="006D5994" w:rsidRDefault="006D5994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83D35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осударственный образовательный стандарт;</w:t>
      </w:r>
    </w:p>
    <w:p w:rsidR="006D5994" w:rsidRDefault="006D5994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Примерные учебные планы;</w:t>
      </w:r>
    </w:p>
    <w:p w:rsidR="006D5994" w:rsidRDefault="006D5994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Рабочие программы;</w:t>
      </w:r>
    </w:p>
    <w:p w:rsidR="006D5994" w:rsidRDefault="006D5994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Календарно – тематические планы.</w:t>
      </w:r>
    </w:p>
    <w:p w:rsidR="006D5994" w:rsidRDefault="00183D35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Разработк</w:t>
      </w:r>
      <w:r w:rsidR="006D5994">
        <w:rPr>
          <w:rFonts w:ascii="Times New Roman" w:hAnsi="Times New Roman" w:cs="Times New Roman"/>
          <w:sz w:val="28"/>
        </w:rPr>
        <w:t>а рабоч</w:t>
      </w:r>
      <w:r>
        <w:rPr>
          <w:rFonts w:ascii="Times New Roman" w:hAnsi="Times New Roman" w:cs="Times New Roman"/>
          <w:sz w:val="28"/>
        </w:rPr>
        <w:t>их учебных программ осуществляла</w:t>
      </w:r>
      <w:r w:rsidR="006D5994">
        <w:rPr>
          <w:rFonts w:ascii="Times New Roman" w:hAnsi="Times New Roman" w:cs="Times New Roman"/>
          <w:sz w:val="28"/>
        </w:rPr>
        <w:t>сь группой, в которую вошли члены администрации, председатели предметных (цикловой комиссий), методист.</w:t>
      </w:r>
    </w:p>
    <w:p w:rsidR="006D5994" w:rsidRDefault="006D5994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Каждая программа обеспечивается комплектом учебно – программной документации.</w:t>
      </w:r>
    </w:p>
    <w:p w:rsidR="006D5994" w:rsidRDefault="006D5994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Организация учебного процесса регламентируется </w:t>
      </w:r>
      <w:r w:rsidR="00DE4AB6">
        <w:rPr>
          <w:rFonts w:ascii="Times New Roman" w:hAnsi="Times New Roman" w:cs="Times New Roman"/>
          <w:sz w:val="28"/>
        </w:rPr>
        <w:t>годовым графиком учебного процесса, стабильным расписанием учебных занятий.</w:t>
      </w:r>
    </w:p>
    <w:p w:rsidR="00DE4AB6" w:rsidRDefault="00DE4AB6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Студенты и преподаватели ежедневно получают информацию учебной части об изменениях в расписании.</w:t>
      </w:r>
    </w:p>
    <w:p w:rsidR="00DE4AB6" w:rsidRDefault="00DE4AB6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Анализируя учебные планы техникума можно сделать следующие выводы:</w:t>
      </w:r>
    </w:p>
    <w:p w:rsidR="00DE4AB6" w:rsidRDefault="00DE4AB6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Рабочие учебные планы составлены на основе примерного учебного плана (стандарт Института развития профессионального образования), потребностью рынка, подчиняются ФГОС СПО нового поколения. При формировании инвариантной </w:t>
      </w:r>
      <w:r w:rsidR="001A7342">
        <w:rPr>
          <w:rFonts w:ascii="Times New Roman" w:hAnsi="Times New Roman" w:cs="Times New Roman"/>
          <w:sz w:val="28"/>
        </w:rPr>
        <w:t>части учитывались региональные и социокультурные особенности.</w:t>
      </w:r>
    </w:p>
    <w:p w:rsidR="001A7342" w:rsidRDefault="001A7342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учебных планах всех профессий предусматривается целостность и единство четырех циклов дисциплин и модулей:</w:t>
      </w:r>
    </w:p>
    <w:p w:rsidR="001A7342" w:rsidRDefault="001A7342" w:rsidP="001A7342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ab/>
      </w:r>
      <w:r w:rsidRPr="002A7F9F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гуманитарный,</w:t>
      </w:r>
    </w:p>
    <w:p w:rsidR="001A7342" w:rsidRDefault="001A7342" w:rsidP="001A7342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2A7F9F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естественнонаучный,</w:t>
      </w:r>
    </w:p>
    <w:p w:rsidR="001A7342" w:rsidRDefault="001A7342" w:rsidP="001A7342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 w:rsidRPr="002A7F9F">
        <w:rPr>
          <w:rFonts w:ascii="Times New Roman" w:hAnsi="Times New Roman" w:cs="Times New Roman"/>
          <w:b/>
          <w:sz w:val="28"/>
        </w:rPr>
        <w:t xml:space="preserve">                        3.</w:t>
      </w:r>
      <w:r>
        <w:rPr>
          <w:rFonts w:ascii="Times New Roman" w:hAnsi="Times New Roman" w:cs="Times New Roman"/>
          <w:sz w:val="28"/>
        </w:rPr>
        <w:t xml:space="preserve"> общепрофессиональный,</w:t>
      </w:r>
    </w:p>
    <w:p w:rsidR="001A7342" w:rsidRDefault="001A7342" w:rsidP="001A7342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2A7F9F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модульный.</w:t>
      </w:r>
    </w:p>
    <w:p w:rsidR="001A7342" w:rsidRDefault="001A7342" w:rsidP="001A7342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Внутри каждого цикла предусматривается интеграция родственных дисциплин.</w:t>
      </w:r>
    </w:p>
    <w:p w:rsidR="001A7342" w:rsidRDefault="001A7342" w:rsidP="001A7342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тем, междисциплинарных курсов, модулей исходит из профессиональной направленности всех составляющих профтехобразовани</w:t>
      </w:r>
      <w:r w:rsidR="00183D35">
        <w:rPr>
          <w:rFonts w:ascii="Times New Roman" w:hAnsi="Times New Roman" w:cs="Times New Roman"/>
          <w:sz w:val="28"/>
        </w:rPr>
        <w:t>я</w:t>
      </w:r>
      <w:r w:rsidR="00024B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гуманитарный цикл включает в себя такие образовательные предметы как: русский язык, литература, история, обществознание.  </w:t>
      </w:r>
    </w:p>
    <w:p w:rsidR="00024B0D" w:rsidRDefault="00024B0D" w:rsidP="001A7342">
      <w:pPr>
        <w:tabs>
          <w:tab w:val="left" w:pos="1695"/>
        </w:tabs>
        <w:rPr>
          <w:rFonts w:ascii="Times New Roman" w:hAnsi="Times New Roman" w:cs="Times New Roman"/>
          <w:sz w:val="28"/>
        </w:rPr>
      </w:pPr>
    </w:p>
    <w:p w:rsidR="00024B0D" w:rsidRDefault="00024B0D" w:rsidP="001A7342">
      <w:pPr>
        <w:tabs>
          <w:tab w:val="left" w:pos="1695"/>
        </w:tabs>
        <w:rPr>
          <w:rFonts w:ascii="Times New Roman" w:hAnsi="Times New Roman" w:cs="Times New Roman"/>
          <w:sz w:val="28"/>
        </w:rPr>
      </w:pPr>
    </w:p>
    <w:p w:rsidR="00024B0D" w:rsidRDefault="00024B0D" w:rsidP="001A7342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Студенты буду</w:t>
      </w:r>
      <w:r w:rsidR="00183D35">
        <w:rPr>
          <w:rFonts w:ascii="Times New Roman" w:hAnsi="Times New Roman" w:cs="Times New Roman"/>
          <w:sz w:val="28"/>
        </w:rPr>
        <w:t>т овладевать физической культурой</w:t>
      </w:r>
      <w:r>
        <w:rPr>
          <w:rFonts w:ascii="Times New Roman" w:hAnsi="Times New Roman" w:cs="Times New Roman"/>
          <w:sz w:val="28"/>
        </w:rPr>
        <w:t xml:space="preserve"> и  основами безопасности жизнедеятельности. Для техникума этот цикл является стабильным. Естественн</w:t>
      </w:r>
      <w:r w:rsidR="00183D35">
        <w:rPr>
          <w:rFonts w:ascii="Times New Roman" w:hAnsi="Times New Roman" w:cs="Times New Roman"/>
          <w:sz w:val="28"/>
        </w:rPr>
        <w:t>онаучный цикл является профили</w:t>
      </w:r>
      <w:r>
        <w:rPr>
          <w:rFonts w:ascii="Times New Roman" w:hAnsi="Times New Roman" w:cs="Times New Roman"/>
          <w:sz w:val="28"/>
        </w:rPr>
        <w:t>рованным, его содержание формируется дифференцирова</w:t>
      </w:r>
      <w:r w:rsidR="00183D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 с учетом различных профессиональных направлений.</w:t>
      </w:r>
    </w:p>
    <w:p w:rsidR="00024B0D" w:rsidRDefault="00024B0D" w:rsidP="001A7342">
      <w:p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нем такие направления как:</w:t>
      </w:r>
    </w:p>
    <w:p w:rsidR="00024B0D" w:rsidRDefault="00024B0D" w:rsidP="00024B0D">
      <w:pPr>
        <w:pStyle w:val="a3"/>
        <w:numPr>
          <w:ilvl w:val="0"/>
          <w:numId w:val="17"/>
        </w:num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физико – математическое;</w:t>
      </w:r>
    </w:p>
    <w:p w:rsidR="00024B0D" w:rsidRPr="00183D35" w:rsidRDefault="00024B0D" w:rsidP="00183D35">
      <w:pPr>
        <w:pStyle w:val="a3"/>
        <w:numPr>
          <w:ilvl w:val="0"/>
          <w:numId w:val="17"/>
        </w:numPr>
        <w:tabs>
          <w:tab w:val="left" w:pos="1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химико – биологическое.</w:t>
      </w:r>
      <w:r w:rsidRPr="00183D35">
        <w:rPr>
          <w:rFonts w:ascii="Times New Roman" w:hAnsi="Times New Roman" w:cs="Times New Roman"/>
          <w:sz w:val="28"/>
        </w:rPr>
        <w:t xml:space="preserve"> </w:t>
      </w:r>
    </w:p>
    <w:p w:rsidR="00657F12" w:rsidRDefault="00024B0D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Рабочие учебные программы рассмотрены на заседаниях предметных (цикловых) комиссий, методсовета. После проведения экспертизы экспертным советом утверждены директором</w:t>
      </w:r>
      <w:r w:rsidR="00BE7B05">
        <w:rPr>
          <w:rFonts w:ascii="Times New Roman" w:hAnsi="Times New Roman" w:cs="Times New Roman"/>
          <w:sz w:val="28"/>
        </w:rPr>
        <w:t xml:space="preserve"> техникума.</w:t>
      </w:r>
    </w:p>
    <w:p w:rsidR="00657F12" w:rsidRDefault="00657F12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Объем часов, отводимых на освоение дисциплин общеобразовательного цикла, соответствует требованиям ФГОС СПО. Перечень дисциплин и объем часов федерального компонента также соответствует требованиям ФГОС СПО.</w:t>
      </w:r>
    </w:p>
    <w:p w:rsidR="00657F12" w:rsidRDefault="00657F12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Дисциплины цикла преподаются</w:t>
      </w:r>
      <w:r w:rsidR="002543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изучаются в логической последовательности</w:t>
      </w:r>
      <w:r w:rsidR="002543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соответствует требованиям примерных учебных планов.</w:t>
      </w:r>
    </w:p>
    <w:p w:rsidR="00657F12" w:rsidRDefault="00657F12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F3E04">
        <w:rPr>
          <w:rFonts w:ascii="Times New Roman" w:hAnsi="Times New Roman" w:cs="Times New Roman"/>
          <w:sz w:val="28"/>
        </w:rPr>
        <w:t>Так, дисциплины «Иностранный язык» и «Физическая культура» изучается на протяжении всего курса специальности.</w:t>
      </w:r>
      <w:r w:rsidR="001B67FB">
        <w:rPr>
          <w:rFonts w:ascii="Times New Roman" w:hAnsi="Times New Roman" w:cs="Times New Roman"/>
          <w:sz w:val="28"/>
        </w:rPr>
        <w:t xml:space="preserve"> По всем дисциплинам цикла имеются рабочие программы и календарно – тематические планы, разработанные преподавателями.</w:t>
      </w:r>
    </w:p>
    <w:p w:rsidR="001B67FB" w:rsidRDefault="001B67FB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Учебные программы составлены на основе ти</w:t>
      </w:r>
      <w:r w:rsidR="00BE7B05">
        <w:rPr>
          <w:rFonts w:ascii="Times New Roman" w:hAnsi="Times New Roman" w:cs="Times New Roman"/>
          <w:sz w:val="28"/>
        </w:rPr>
        <w:t>повых учебных программ и включаю</w:t>
      </w:r>
      <w:r>
        <w:rPr>
          <w:rFonts w:ascii="Times New Roman" w:hAnsi="Times New Roman" w:cs="Times New Roman"/>
          <w:sz w:val="28"/>
        </w:rPr>
        <w:t>т в себя: титульный лист, пояснительную записку, тематический план, содержание учебной дисциплины, требования к знаниям, умениям и навыкам, итоговый контроль, список используемой литературы.</w:t>
      </w:r>
    </w:p>
    <w:p w:rsidR="002F5023" w:rsidRDefault="00FB2861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Зачеты и контрольные работы, предусмотренные учебным</w:t>
      </w:r>
      <w:r w:rsidR="002F5023">
        <w:rPr>
          <w:rFonts w:ascii="Times New Roman" w:hAnsi="Times New Roman" w:cs="Times New Roman"/>
          <w:sz w:val="28"/>
        </w:rPr>
        <w:t>и планами, проводятся за счет учебного времени, отведенного на изучение дисциплины. В рабочих программах и календарно – тематических планах предусмотрены различные виды самостоятельной работы студентов.</w:t>
      </w:r>
    </w:p>
    <w:p w:rsidR="002F5023" w:rsidRDefault="002F5023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Список используемых учебников по дисциплинам соответствует Федеральному перечню учебников, рекомендованных и допущенных Минобрнауки РФ.</w:t>
      </w:r>
    </w:p>
    <w:p w:rsidR="00FB2861" w:rsidRDefault="002F5023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Формы контроля знаний и умений студентов предусматривают стартовую диагностику, текущий контроль в процессе обучения и промежуточную аттестацию в виде письменных контрольных работ, зачетов, экзаменов. Усвоение учебно – программного  материала студентами в течение года </w:t>
      </w:r>
      <w:r w:rsidR="00FB2861">
        <w:rPr>
          <w:rFonts w:ascii="Times New Roman" w:hAnsi="Times New Roman" w:cs="Times New Roman"/>
          <w:sz w:val="28"/>
        </w:rPr>
        <w:t xml:space="preserve"> </w:t>
      </w:r>
      <w:r w:rsidR="001F5896">
        <w:rPr>
          <w:rFonts w:ascii="Times New Roman" w:hAnsi="Times New Roman" w:cs="Times New Roman"/>
          <w:sz w:val="28"/>
        </w:rPr>
        <w:t>контролируется текущим (месячная аттестация), промежуточным и итоговым контролем.</w:t>
      </w:r>
    </w:p>
    <w:p w:rsidR="001F5896" w:rsidRDefault="001F5896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Административные контрольные работы проводятся по указанию директора техникума. Студенты техникума по желанию участвуют в Едином государственном экзамене.</w:t>
      </w:r>
    </w:p>
    <w:p w:rsidR="001F5896" w:rsidRDefault="001F5896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Проверка качества подготовки студентов по общеобразовательным дисциплинам проводится в виде контрольных работ, контрольных срезов, экзаменов. Результаты проверки оформляются и составляются статистические отчеты. Так, по итогам </w:t>
      </w:r>
      <w:r w:rsidRPr="002A7F9F">
        <w:rPr>
          <w:rFonts w:ascii="Times New Roman" w:hAnsi="Times New Roman" w:cs="Times New Roman"/>
          <w:b/>
          <w:sz w:val="28"/>
        </w:rPr>
        <w:t>2012 – 2013</w:t>
      </w:r>
      <w:r>
        <w:rPr>
          <w:rFonts w:ascii="Times New Roman" w:hAnsi="Times New Roman" w:cs="Times New Roman"/>
          <w:sz w:val="28"/>
        </w:rPr>
        <w:t xml:space="preserve"> </w:t>
      </w:r>
      <w:r w:rsidRPr="002A7F9F">
        <w:rPr>
          <w:rFonts w:ascii="Times New Roman" w:hAnsi="Times New Roman" w:cs="Times New Roman"/>
          <w:b/>
          <w:sz w:val="28"/>
        </w:rPr>
        <w:t>уч.г.</w:t>
      </w:r>
      <w:r>
        <w:rPr>
          <w:rFonts w:ascii="Times New Roman" w:hAnsi="Times New Roman" w:cs="Times New Roman"/>
          <w:sz w:val="28"/>
        </w:rPr>
        <w:t xml:space="preserve"> общая успеваемость – </w:t>
      </w:r>
      <w:r w:rsidRPr="002A7F9F">
        <w:rPr>
          <w:rFonts w:ascii="Times New Roman" w:hAnsi="Times New Roman" w:cs="Times New Roman"/>
          <w:b/>
          <w:sz w:val="28"/>
        </w:rPr>
        <w:t>94 %,</w:t>
      </w:r>
      <w:r>
        <w:rPr>
          <w:rFonts w:ascii="Times New Roman" w:hAnsi="Times New Roman" w:cs="Times New Roman"/>
          <w:sz w:val="28"/>
        </w:rPr>
        <w:t xml:space="preserve"> качественная успеваемость – </w:t>
      </w:r>
      <w:r w:rsidRPr="002A7F9F">
        <w:rPr>
          <w:rFonts w:ascii="Times New Roman" w:hAnsi="Times New Roman" w:cs="Times New Roman"/>
          <w:b/>
          <w:sz w:val="28"/>
        </w:rPr>
        <w:t>45%.</w:t>
      </w:r>
    </w:p>
    <w:p w:rsidR="001F5896" w:rsidRDefault="001F5896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Методический кабинет, предметная (цикловая) комиссия общеобр</w:t>
      </w:r>
      <w:r w:rsidR="0069092B">
        <w:rPr>
          <w:rFonts w:ascii="Times New Roman" w:hAnsi="Times New Roman" w:cs="Times New Roman"/>
          <w:sz w:val="28"/>
        </w:rPr>
        <w:t>азовательных дисциплин определяю</w:t>
      </w:r>
      <w:r>
        <w:rPr>
          <w:rFonts w:ascii="Times New Roman" w:hAnsi="Times New Roman" w:cs="Times New Roman"/>
          <w:sz w:val="28"/>
        </w:rPr>
        <w:t>т основную методическую цель работы как исследование приемов</w:t>
      </w:r>
      <w:r w:rsidR="00107022">
        <w:rPr>
          <w:rFonts w:ascii="Times New Roman" w:hAnsi="Times New Roman" w:cs="Times New Roman"/>
          <w:sz w:val="28"/>
        </w:rPr>
        <w:t xml:space="preserve"> обеспечения</w:t>
      </w:r>
      <w:r w:rsidR="0018716A">
        <w:rPr>
          <w:rFonts w:ascii="Times New Roman" w:hAnsi="Times New Roman" w:cs="Times New Roman"/>
          <w:sz w:val="28"/>
        </w:rPr>
        <w:t xml:space="preserve"> качества обучения через реализацию современных образовательных технологий, мотивацию студентов на успешное обучение. Для достижения этой цели организовывается взаимопосещение </w:t>
      </w:r>
      <w:r w:rsidR="00107022">
        <w:rPr>
          <w:rFonts w:ascii="Times New Roman" w:hAnsi="Times New Roman" w:cs="Times New Roman"/>
          <w:sz w:val="28"/>
        </w:rPr>
        <w:t xml:space="preserve">занятий и организация наставничества. Большое значение уделяется созданию и использованию методических разработок. Отчеты по методическому обеспечению уроков регулярно заслушиваются на ежемесячных </w:t>
      </w:r>
      <w:r w:rsidR="0069092B">
        <w:rPr>
          <w:rFonts w:ascii="Times New Roman" w:hAnsi="Times New Roman" w:cs="Times New Roman"/>
          <w:sz w:val="28"/>
        </w:rPr>
        <w:t xml:space="preserve">заседаниях </w:t>
      </w:r>
      <w:r w:rsidR="00107022">
        <w:rPr>
          <w:rFonts w:ascii="Times New Roman" w:hAnsi="Times New Roman" w:cs="Times New Roman"/>
          <w:sz w:val="28"/>
        </w:rPr>
        <w:t>методических комиссий. По каждой из дисциплин общеобразовательного цикла создана база контрольно – измерительных материалов.</w:t>
      </w:r>
    </w:p>
    <w:p w:rsidR="00107022" w:rsidRDefault="00107022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техникуме ведется четкий контроль за учебной деятельностью студентов и профессиональной деятельностью преподавателей. Для этого используется различные методы контроля: наблюдение, анализ, диагностика, мониторинг. График проведения данных мероприятий отражен в План</w:t>
      </w:r>
      <w:r w:rsidR="004A7170">
        <w:rPr>
          <w:rFonts w:ascii="Times New Roman" w:hAnsi="Times New Roman" w:cs="Times New Roman"/>
          <w:sz w:val="28"/>
        </w:rPr>
        <w:t>е работы техникума и во внутритехникумовском контроле. При посещении занятий указывается цель посещения, делаются выводы, дают рекомендации по улучшению работы.</w:t>
      </w:r>
    </w:p>
    <w:p w:rsidR="004A7170" w:rsidRDefault="004A7170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Итоги посещен</w:t>
      </w:r>
      <w:r w:rsidR="002A4402">
        <w:rPr>
          <w:rFonts w:ascii="Times New Roman" w:hAnsi="Times New Roman" w:cs="Times New Roman"/>
          <w:sz w:val="28"/>
        </w:rPr>
        <w:t>ия занятий, после анализа проверяющих</w:t>
      </w:r>
      <w:r>
        <w:rPr>
          <w:rFonts w:ascii="Times New Roman" w:hAnsi="Times New Roman" w:cs="Times New Roman"/>
          <w:sz w:val="28"/>
        </w:rPr>
        <w:t xml:space="preserve"> с преподавателем, обращаются в справке и заслушивается на заседании педагогического совета.</w:t>
      </w:r>
    </w:p>
    <w:p w:rsidR="004A7170" w:rsidRDefault="004A7170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Состояние учебно – воспитательной работы рассматривается также и на заседаниях методического совета, предметных (цикловых) комиссий.</w:t>
      </w:r>
    </w:p>
    <w:p w:rsidR="004A7170" w:rsidRDefault="004A7170" w:rsidP="00657F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начало учебного года издается приказ об организации производственного обучения и практики, гд</w:t>
      </w:r>
      <w:r w:rsidR="007334D5">
        <w:rPr>
          <w:rFonts w:ascii="Times New Roman" w:hAnsi="Times New Roman" w:cs="Times New Roman"/>
          <w:sz w:val="28"/>
        </w:rPr>
        <w:t>е отмечается режим работы групп, ответственных за охрану труда и пожарную безопасность, закрепляются преподаватели за группами график прохождения практик отражены в учебном плане и учебного процесса на учебный год.</w:t>
      </w:r>
    </w:p>
    <w:p w:rsidR="007334D5" w:rsidRDefault="007334D5" w:rsidP="00657F12">
      <w:pPr>
        <w:spacing w:after="0"/>
        <w:rPr>
          <w:rFonts w:ascii="Times New Roman" w:hAnsi="Times New Roman" w:cs="Times New Roman"/>
          <w:sz w:val="28"/>
        </w:rPr>
      </w:pPr>
    </w:p>
    <w:p w:rsidR="007334D5" w:rsidRDefault="007334D5" w:rsidP="00657F12">
      <w:pPr>
        <w:spacing w:after="0"/>
        <w:rPr>
          <w:rFonts w:ascii="Times New Roman" w:hAnsi="Times New Roman" w:cs="Times New Roman"/>
          <w:sz w:val="28"/>
        </w:rPr>
      </w:pPr>
    </w:p>
    <w:p w:rsidR="007334D5" w:rsidRDefault="007334D5" w:rsidP="00657F12">
      <w:pPr>
        <w:spacing w:after="0"/>
        <w:rPr>
          <w:rFonts w:ascii="Times New Roman" w:hAnsi="Times New Roman" w:cs="Times New Roman"/>
          <w:sz w:val="28"/>
        </w:rPr>
      </w:pPr>
    </w:p>
    <w:p w:rsidR="007334D5" w:rsidRDefault="007334D5" w:rsidP="00657F12">
      <w:pPr>
        <w:spacing w:after="0"/>
        <w:rPr>
          <w:rFonts w:ascii="Times New Roman" w:hAnsi="Times New Roman" w:cs="Times New Roman"/>
          <w:sz w:val="28"/>
        </w:rPr>
      </w:pPr>
    </w:p>
    <w:p w:rsidR="007334D5" w:rsidRDefault="007334D5" w:rsidP="00657F12">
      <w:pPr>
        <w:spacing w:after="0"/>
        <w:rPr>
          <w:rFonts w:ascii="Times New Roman" w:hAnsi="Times New Roman" w:cs="Times New Roman"/>
          <w:sz w:val="28"/>
        </w:rPr>
      </w:pPr>
    </w:p>
    <w:p w:rsidR="007334D5" w:rsidRDefault="007334D5" w:rsidP="00657F12">
      <w:pPr>
        <w:spacing w:after="0"/>
        <w:rPr>
          <w:rFonts w:ascii="Times New Roman" w:hAnsi="Times New Roman" w:cs="Times New Roman"/>
          <w:sz w:val="28"/>
        </w:rPr>
      </w:pPr>
    </w:p>
    <w:p w:rsidR="007334D5" w:rsidRDefault="007334D5" w:rsidP="00657F12">
      <w:pPr>
        <w:spacing w:after="0"/>
        <w:rPr>
          <w:rFonts w:ascii="Times New Roman" w:hAnsi="Times New Roman" w:cs="Times New Roman"/>
          <w:sz w:val="28"/>
        </w:rPr>
      </w:pPr>
    </w:p>
    <w:p w:rsidR="007334D5" w:rsidRPr="002A7F9F" w:rsidRDefault="007334D5" w:rsidP="007334D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A7F9F">
        <w:rPr>
          <w:rFonts w:ascii="Times New Roman" w:hAnsi="Times New Roman" w:cs="Times New Roman"/>
          <w:b/>
          <w:sz w:val="32"/>
        </w:rPr>
        <w:lastRenderedPageBreak/>
        <w:t>Использование материальной базы и методическое обеспечение предметов.</w:t>
      </w:r>
    </w:p>
    <w:p w:rsidR="007334D5" w:rsidRDefault="007334D5" w:rsidP="007334D5">
      <w:pPr>
        <w:spacing w:after="0"/>
        <w:rPr>
          <w:rFonts w:ascii="Times New Roman" w:hAnsi="Times New Roman" w:cs="Times New Roman"/>
          <w:b/>
          <w:sz w:val="28"/>
        </w:rPr>
      </w:pPr>
    </w:p>
    <w:p w:rsidR="007334D5" w:rsidRPr="007334D5" w:rsidRDefault="007334D5" w:rsidP="00657F12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208"/>
        <w:gridCol w:w="1752"/>
        <w:gridCol w:w="3017"/>
        <w:gridCol w:w="3185"/>
      </w:tblGrid>
      <w:tr w:rsidR="00336DB1" w:rsidTr="00EE5E2C">
        <w:tc>
          <w:tcPr>
            <w:tcW w:w="2928" w:type="dxa"/>
          </w:tcPr>
          <w:p w:rsidR="00336DB1" w:rsidRPr="00505B5E" w:rsidRDefault="00336DB1" w:rsidP="00336D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B5E">
              <w:rPr>
                <w:rFonts w:ascii="Times New Roman" w:hAnsi="Times New Roman" w:cs="Times New Roman"/>
                <w:b/>
                <w:sz w:val="28"/>
              </w:rPr>
              <w:t>Кабинет, лаборатория, мастерская</w:t>
            </w:r>
          </w:p>
        </w:tc>
        <w:tc>
          <w:tcPr>
            <w:tcW w:w="1752" w:type="dxa"/>
          </w:tcPr>
          <w:p w:rsidR="00336DB1" w:rsidRPr="00505B5E" w:rsidRDefault="00336DB1" w:rsidP="00336D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B5E">
              <w:rPr>
                <w:rFonts w:ascii="Times New Roman" w:hAnsi="Times New Roman" w:cs="Times New Roman"/>
                <w:b/>
                <w:sz w:val="28"/>
              </w:rPr>
              <w:t>Кол-во учебных мест</w:t>
            </w:r>
          </w:p>
        </w:tc>
        <w:tc>
          <w:tcPr>
            <w:tcW w:w="3017" w:type="dxa"/>
          </w:tcPr>
          <w:p w:rsidR="00336DB1" w:rsidRPr="00505B5E" w:rsidRDefault="00336DB1" w:rsidP="00336D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B5E">
              <w:rPr>
                <w:rFonts w:ascii="Times New Roman" w:hAnsi="Times New Roman" w:cs="Times New Roman"/>
                <w:b/>
                <w:sz w:val="28"/>
              </w:rPr>
              <w:t>Перечень основного оборудования</w:t>
            </w:r>
          </w:p>
        </w:tc>
        <w:tc>
          <w:tcPr>
            <w:tcW w:w="3185" w:type="dxa"/>
          </w:tcPr>
          <w:p w:rsidR="00336DB1" w:rsidRPr="00505B5E" w:rsidRDefault="00336DB1" w:rsidP="00584F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B5E">
              <w:rPr>
                <w:rFonts w:ascii="Times New Roman" w:hAnsi="Times New Roman" w:cs="Times New Roman"/>
                <w:b/>
                <w:sz w:val="28"/>
              </w:rPr>
              <w:t>Програ</w:t>
            </w:r>
            <w:r w:rsidR="00505B5E">
              <w:rPr>
                <w:rFonts w:ascii="Times New Roman" w:hAnsi="Times New Roman" w:cs="Times New Roman"/>
                <w:b/>
                <w:sz w:val="28"/>
              </w:rPr>
              <w:t>ммно – методическое обеспечение</w:t>
            </w:r>
          </w:p>
        </w:tc>
      </w:tr>
      <w:tr w:rsidR="00336DB1" w:rsidTr="00EE5E2C">
        <w:tc>
          <w:tcPr>
            <w:tcW w:w="2928" w:type="dxa"/>
          </w:tcPr>
          <w:p w:rsidR="00336DB1" w:rsidRPr="00C56493" w:rsidRDefault="00D32DEA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BE782D" w:rsidRPr="00C56493">
              <w:rPr>
                <w:rFonts w:ascii="Times New Roman" w:hAnsi="Times New Roman" w:cs="Times New Roman"/>
                <w:b/>
                <w:sz w:val="28"/>
              </w:rPr>
              <w:t>Анализ финансово – хозяйственной деятельности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752" w:type="dxa"/>
          </w:tcPr>
          <w:p w:rsidR="006F59B9" w:rsidRPr="00C56493" w:rsidRDefault="00C56493" w:rsidP="00C5649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3017" w:type="dxa"/>
          </w:tcPr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1.Доска ученич. – 1шт.</w:t>
            </w:r>
          </w:p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2.Стол учительский – 1 шт.</w:t>
            </w:r>
          </w:p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3.Стул мягкий – 1шт.</w:t>
            </w:r>
          </w:p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4.Столы – парты ученич. – 19 шт.</w:t>
            </w:r>
          </w:p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5.Столы ученич. – 2 шт.</w:t>
            </w:r>
          </w:p>
          <w:p w:rsidR="001F0006" w:rsidRDefault="001F0006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6.Стулья ученич. – 2шт.</w:t>
            </w:r>
          </w:p>
          <w:p w:rsidR="00BE782D" w:rsidRDefault="00BE782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уголок, стенды: «Экономика и мы»</w:t>
            </w:r>
            <w:r w:rsidR="00505B5E">
              <w:rPr>
                <w:rFonts w:ascii="Times New Roman" w:hAnsi="Times New Roman" w:cs="Times New Roman"/>
                <w:sz w:val="28"/>
              </w:rPr>
              <w:t xml:space="preserve">, «Внеклассные мероприятия», </w:t>
            </w:r>
            <w:r w:rsidR="006F59B9">
              <w:rPr>
                <w:rFonts w:ascii="Times New Roman" w:hAnsi="Times New Roman" w:cs="Times New Roman"/>
                <w:sz w:val="28"/>
              </w:rPr>
              <w:t xml:space="preserve">Вешалка, Жалюзи, </w:t>
            </w:r>
            <w:r w:rsidR="00505B5E">
              <w:rPr>
                <w:rFonts w:ascii="Times New Roman" w:hAnsi="Times New Roman" w:cs="Times New Roman"/>
                <w:sz w:val="28"/>
              </w:rPr>
              <w:t>«Методические рекомендации по выполнению курсовой работы», «Понятие об анализе», «Задачи АФХД».</w:t>
            </w:r>
          </w:p>
          <w:p w:rsidR="00505B5E" w:rsidRDefault="00505B5E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5" w:type="dxa"/>
          </w:tcPr>
          <w:p w:rsidR="00336DB1" w:rsidRDefault="00505B5E" w:rsidP="00D32D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Инструкционные задания по предметам, рабочие программы по предметам, календарно – тематические планы по предметам, поурочные планы, методические разработки по выполнению курсовых работ, доклады и</w:t>
            </w:r>
            <w:r w:rsidR="00D32DEA">
              <w:rPr>
                <w:rFonts w:ascii="Times New Roman" w:hAnsi="Times New Roman" w:cs="Times New Roman"/>
                <w:sz w:val="28"/>
              </w:rPr>
              <w:t xml:space="preserve"> рефераты по предметам, сценарии</w:t>
            </w:r>
            <w:r>
              <w:rPr>
                <w:rFonts w:ascii="Times New Roman" w:hAnsi="Times New Roman" w:cs="Times New Roman"/>
                <w:sz w:val="28"/>
              </w:rPr>
              <w:t xml:space="preserve"> по проведению различных экономических мероприятий</w:t>
            </w:r>
            <w:r w:rsidR="00D32DE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36DB1" w:rsidTr="00EE5E2C">
        <w:tc>
          <w:tcPr>
            <w:tcW w:w="2928" w:type="dxa"/>
          </w:tcPr>
          <w:p w:rsidR="00336DB1" w:rsidRPr="00C56493" w:rsidRDefault="00DF29A2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493">
              <w:rPr>
                <w:rFonts w:ascii="Times New Roman" w:hAnsi="Times New Roman" w:cs="Times New Roman"/>
                <w:b/>
                <w:sz w:val="28"/>
              </w:rPr>
              <w:t>«Финансы и денежное обращение»</w:t>
            </w:r>
          </w:p>
        </w:tc>
        <w:tc>
          <w:tcPr>
            <w:tcW w:w="1752" w:type="dxa"/>
          </w:tcPr>
          <w:p w:rsidR="00336DB1" w:rsidRDefault="00DF29A2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017" w:type="dxa"/>
          </w:tcPr>
          <w:p w:rsidR="00336DB1" w:rsidRDefault="00DF29A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1)ученические парты – 15;</w:t>
            </w:r>
          </w:p>
          <w:p w:rsidR="00DF29A2" w:rsidRDefault="00DF29A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2)доска </w:t>
            </w:r>
            <w:r w:rsidR="00D32DEA">
              <w:rPr>
                <w:rFonts w:ascii="Times New Roman" w:hAnsi="Times New Roman" w:cs="Times New Roman"/>
                <w:sz w:val="28"/>
              </w:rPr>
              <w:t>учениче</w:t>
            </w:r>
            <w:r>
              <w:rPr>
                <w:rFonts w:ascii="Times New Roman" w:hAnsi="Times New Roman" w:cs="Times New Roman"/>
                <w:sz w:val="28"/>
              </w:rPr>
              <w:t>ская – 1;</w:t>
            </w:r>
          </w:p>
          <w:p w:rsidR="00DF29A2" w:rsidRDefault="00DF29A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3)стул учительский – 1;</w:t>
            </w:r>
          </w:p>
          <w:p w:rsidR="00DF29A2" w:rsidRDefault="00DF29A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4)стол учительский – 1;</w:t>
            </w:r>
          </w:p>
          <w:p w:rsidR="00DF29A2" w:rsidRDefault="00DF29A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5)стенды – 5 шт.;</w:t>
            </w:r>
          </w:p>
          <w:p w:rsidR="00DF29A2" w:rsidRDefault="00DF29A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6)уголок группы;</w:t>
            </w:r>
          </w:p>
          <w:p w:rsidR="00DF29A2" w:rsidRDefault="00DF29A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7)вешалка – 1шт.</w:t>
            </w:r>
          </w:p>
        </w:tc>
        <w:tc>
          <w:tcPr>
            <w:tcW w:w="3185" w:type="dxa"/>
          </w:tcPr>
          <w:p w:rsidR="00336DB1" w:rsidRDefault="00911CFC" w:rsidP="00657F12">
            <w:pPr>
              <w:rPr>
                <w:rFonts w:ascii="Times New Roman" w:hAnsi="Times New Roman" w:cs="Times New Roman"/>
                <w:sz w:val="28"/>
              </w:rPr>
            </w:pPr>
            <w:r w:rsidRPr="00911CFC">
              <w:rPr>
                <w:rFonts w:ascii="Times New Roman" w:hAnsi="Times New Roman" w:cs="Times New Roman"/>
                <w:sz w:val="28"/>
              </w:rPr>
              <w:t>1)</w:t>
            </w:r>
            <w:r>
              <w:rPr>
                <w:rFonts w:ascii="Times New Roman" w:hAnsi="Times New Roman" w:cs="Times New Roman"/>
                <w:sz w:val="28"/>
              </w:rPr>
              <w:t>Плакаты по дисциплине «Финансы и денежное обращение» - 6 шт.;</w:t>
            </w:r>
          </w:p>
          <w:p w:rsidR="00911CFC" w:rsidRDefault="00911C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2)Плакаты по дисциплине «Налоги и налогообложение» - 4шт.;</w:t>
            </w:r>
          </w:p>
          <w:p w:rsidR="00911CFC" w:rsidRDefault="00911C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3)Плакаты по дисциплине «Основа банковского дела» - 3 шт.;</w:t>
            </w:r>
          </w:p>
          <w:p w:rsidR="00911CFC" w:rsidRDefault="00D32DEA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4)Тесты и карточки</w:t>
            </w:r>
            <w:r w:rsidR="00911CFC">
              <w:rPr>
                <w:rFonts w:ascii="Times New Roman" w:hAnsi="Times New Roman" w:cs="Times New Roman"/>
                <w:sz w:val="28"/>
              </w:rPr>
              <w:t xml:space="preserve"> по данным дисциплинам;</w:t>
            </w:r>
          </w:p>
          <w:p w:rsidR="00911CFC" w:rsidRDefault="00911C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5)Рабочие программы и календарно – тематические планы по дисциплинам;</w:t>
            </w:r>
          </w:p>
          <w:p w:rsidR="00064EC2" w:rsidRDefault="00911C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6)Рабочие тетради по сл.</w:t>
            </w:r>
            <w:r w:rsidR="00064EC2">
              <w:rPr>
                <w:rFonts w:ascii="Times New Roman" w:hAnsi="Times New Roman" w:cs="Times New Roman"/>
                <w:sz w:val="28"/>
              </w:rPr>
              <w:t>дисц.: «финансы и денежное обращение»,  «налоги и налогообложение», «основы банковского дела»;</w:t>
            </w:r>
          </w:p>
          <w:p w:rsidR="00064EC2" w:rsidRDefault="00B7784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7)инструкционные</w:t>
            </w:r>
            <w:r w:rsidR="00064EC2">
              <w:rPr>
                <w:rFonts w:ascii="Times New Roman" w:hAnsi="Times New Roman" w:cs="Times New Roman"/>
                <w:sz w:val="28"/>
              </w:rPr>
              <w:t xml:space="preserve"> задания по дисц.;</w:t>
            </w:r>
          </w:p>
          <w:p w:rsidR="00064EC2" w:rsidRDefault="00064EC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8)экз.вопросы и билеты по дисц</w:t>
            </w:r>
            <w:r w:rsidR="00B7784C">
              <w:rPr>
                <w:rFonts w:ascii="Times New Roman" w:hAnsi="Times New Roman" w:cs="Times New Roman"/>
                <w:sz w:val="28"/>
              </w:rPr>
              <w:t>иплинам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11CFC" w:rsidRPr="00064EC2" w:rsidRDefault="00064EC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</w:p>
        </w:tc>
      </w:tr>
      <w:tr w:rsidR="00336DB1" w:rsidRPr="00CC4F7B" w:rsidTr="00EE5E2C">
        <w:tc>
          <w:tcPr>
            <w:tcW w:w="2928" w:type="dxa"/>
          </w:tcPr>
          <w:p w:rsidR="00336DB1" w:rsidRPr="00C56493" w:rsidRDefault="00D32DEA" w:rsidP="00D32DE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«ОИВТ»</w:t>
            </w:r>
          </w:p>
        </w:tc>
        <w:tc>
          <w:tcPr>
            <w:tcW w:w="1752" w:type="dxa"/>
          </w:tcPr>
          <w:p w:rsidR="00336DB1" w:rsidRDefault="00064EC2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017" w:type="dxa"/>
          </w:tcPr>
          <w:p w:rsidR="00064EC2" w:rsidRDefault="00064EC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1)Монитор – 31 шт.</w:t>
            </w:r>
          </w:p>
          <w:p w:rsidR="00064EC2" w:rsidRDefault="00064EC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2)Сист.блок – 31 шт.</w:t>
            </w:r>
          </w:p>
          <w:p w:rsidR="00CC4F7B" w:rsidRDefault="00064EC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3)Клавиат. – 30 шт.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4)Мышь – 30 шт.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5)Сет.фильтр – 7 шт.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6)Стол – 32 шт.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7)Стулья – 62 шт.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8)Шкаф – 3 шт.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9)Стелаж – 2 шт.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10)Интер.доска – 1шт.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11)Диапроектор – 1 шт</w:t>
            </w:r>
          </w:p>
          <w:p w:rsidR="00336DB1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12)Класс.доска – 1 шт.</w:t>
            </w:r>
            <w:r w:rsidR="00064EC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85" w:type="dxa"/>
          </w:tcPr>
          <w:p w:rsidR="00336DB1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1)Учебники (книги) по информатики;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2)Инструкционные карты по след.программам: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3013C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C3013C">
              <w:rPr>
                <w:rFonts w:ascii="Times New Roman" w:hAnsi="Times New Roman" w:cs="Times New Roman"/>
                <w:sz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EXEL</w:t>
            </w:r>
          </w:p>
          <w:p w:rsidR="00CC4F7B" w:rsidRDefault="00CC4F7B" w:rsidP="00657F1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CC4F7B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PAINT</w:t>
            </w:r>
          </w:p>
          <w:p w:rsidR="00CC4F7B" w:rsidRPr="00C3013C" w:rsidRDefault="00CC4F7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C3013C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ACCESS</w:t>
            </w:r>
          </w:p>
          <w:p w:rsidR="00CC4F7B" w:rsidRDefault="00CC4F7B" w:rsidP="00CC4F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3)Стенды – 8 шт.</w:t>
            </w:r>
          </w:p>
          <w:p w:rsidR="00CC4F7B" w:rsidRDefault="00CC4F7B" w:rsidP="00CC4F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4)Тесты по предмету</w:t>
            </w:r>
          </w:p>
          <w:p w:rsidR="00CC4F7B" w:rsidRDefault="00CC4F7B" w:rsidP="00CC4F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5)Раздаточный материал;</w:t>
            </w:r>
          </w:p>
          <w:p w:rsidR="00CC4F7B" w:rsidRDefault="00CC4F7B" w:rsidP="00CC4F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6)сценарий и метод.разработки</w:t>
            </w:r>
            <w:r w:rsidR="00D14738">
              <w:rPr>
                <w:rFonts w:ascii="Times New Roman" w:hAnsi="Times New Roman" w:cs="Times New Roman"/>
                <w:sz w:val="28"/>
              </w:rPr>
              <w:t>.</w:t>
            </w:r>
          </w:p>
          <w:p w:rsidR="00C306FC" w:rsidRPr="00C3013C" w:rsidRDefault="00C306FC" w:rsidP="00CC4F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336DB1" w:rsidRPr="00C56493" w:rsidRDefault="00D32DEA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D14738" w:rsidRPr="00C56493">
              <w:rPr>
                <w:rFonts w:ascii="Times New Roman" w:hAnsi="Times New Roman" w:cs="Times New Roman"/>
                <w:b/>
                <w:sz w:val="2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752" w:type="dxa"/>
          </w:tcPr>
          <w:p w:rsidR="00336DB1" w:rsidRDefault="00D14738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  <w:p w:rsidR="001F0006" w:rsidRPr="00D14738" w:rsidRDefault="001F0006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7" w:type="dxa"/>
          </w:tcPr>
          <w:p w:rsidR="00336DB1" w:rsidRDefault="00D14738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– 1, учительский стол – 1,</w:t>
            </w:r>
          </w:p>
          <w:p w:rsidR="00D14738" w:rsidRPr="00D14738" w:rsidRDefault="00D14738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стул – 1, ученические парты – 15, вешалка – 1, стенды – 6, таблицы – 25, альбомы с портретами и  </w:t>
            </w:r>
            <w:r w:rsidR="004D0BFD">
              <w:rPr>
                <w:rFonts w:ascii="Times New Roman" w:hAnsi="Times New Roman" w:cs="Times New Roman"/>
                <w:sz w:val="28"/>
              </w:rPr>
              <w:t xml:space="preserve">иллюстрациями к произведениям (А.Н. Островский, Н.А. Некрасов, В.В. Маяковский, С.А. </w:t>
            </w:r>
            <w:r w:rsidR="004D0BFD">
              <w:rPr>
                <w:rFonts w:ascii="Times New Roman" w:hAnsi="Times New Roman" w:cs="Times New Roman"/>
                <w:sz w:val="28"/>
              </w:rPr>
              <w:lastRenderedPageBreak/>
              <w:t>Есенин, А.А. Блок).</w:t>
            </w:r>
          </w:p>
        </w:tc>
        <w:tc>
          <w:tcPr>
            <w:tcW w:w="3185" w:type="dxa"/>
          </w:tcPr>
          <w:p w:rsidR="00336DB1" w:rsidRDefault="001F0006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Таблицы по русскому языку; тесты</w:t>
            </w:r>
            <w:r w:rsidR="00D32DE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карточные задания</w:t>
            </w:r>
            <w:r w:rsidR="00581784">
              <w:rPr>
                <w:rFonts w:ascii="Times New Roman" w:hAnsi="Times New Roman" w:cs="Times New Roman"/>
                <w:sz w:val="28"/>
              </w:rPr>
              <w:t xml:space="preserve">: задания </w:t>
            </w:r>
            <w:r w:rsidR="00D32DEA">
              <w:rPr>
                <w:rFonts w:ascii="Times New Roman" w:hAnsi="Times New Roman" w:cs="Times New Roman"/>
                <w:sz w:val="28"/>
              </w:rPr>
              <w:t>для к/р; дивиди – диски; магнито</w:t>
            </w:r>
            <w:r w:rsidR="00581784">
              <w:rPr>
                <w:rFonts w:ascii="Times New Roman" w:hAnsi="Times New Roman" w:cs="Times New Roman"/>
                <w:sz w:val="28"/>
              </w:rPr>
              <w:t xml:space="preserve">фон; флеш – накопитель; контрольн.задания; учебные пособия по русскому языку- 20шт.; экзаменационный материал; лекции и альбомы о жизни и </w:t>
            </w:r>
            <w:r w:rsidR="00581784">
              <w:rPr>
                <w:rFonts w:ascii="Times New Roman" w:hAnsi="Times New Roman" w:cs="Times New Roman"/>
                <w:sz w:val="28"/>
              </w:rPr>
              <w:lastRenderedPageBreak/>
              <w:t>творчестве писателей и поэтов; таблицы по русскому языку; раз</w:t>
            </w:r>
            <w:r w:rsidR="00D534FF">
              <w:rPr>
                <w:rFonts w:ascii="Times New Roman" w:hAnsi="Times New Roman" w:cs="Times New Roman"/>
                <w:sz w:val="28"/>
              </w:rPr>
              <w:t>даточный материал п</w:t>
            </w:r>
            <w:r w:rsidR="00D32DEA">
              <w:rPr>
                <w:rFonts w:ascii="Times New Roman" w:hAnsi="Times New Roman" w:cs="Times New Roman"/>
                <w:sz w:val="28"/>
              </w:rPr>
              <w:t>о литературе и русскому языку,</w:t>
            </w:r>
          </w:p>
          <w:p w:rsidR="00D534FF" w:rsidRDefault="00D534FF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доклады, рефераты; сценарии и методические разработки по </w:t>
            </w:r>
            <w:r w:rsidR="00B7784C">
              <w:rPr>
                <w:rFonts w:ascii="Times New Roman" w:hAnsi="Times New Roman" w:cs="Times New Roman"/>
                <w:sz w:val="28"/>
              </w:rPr>
              <w:t>литературе и русскому языку.</w:t>
            </w:r>
          </w:p>
          <w:p w:rsidR="00581784" w:rsidRPr="00D14738" w:rsidRDefault="00581784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336DB1" w:rsidRPr="00C56493" w:rsidRDefault="00D32DEA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«Английский</w:t>
            </w:r>
            <w:r w:rsidR="006F59B9" w:rsidRPr="00C56493">
              <w:rPr>
                <w:rFonts w:ascii="Times New Roman" w:hAnsi="Times New Roman" w:cs="Times New Roman"/>
                <w:b/>
                <w:sz w:val="28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752" w:type="dxa"/>
          </w:tcPr>
          <w:p w:rsidR="006F59B9" w:rsidRPr="00D14738" w:rsidRDefault="00A11AE1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17" w:type="dxa"/>
          </w:tcPr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1.Учительский стол – 1шт.</w:t>
            </w:r>
          </w:p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2.Учительский стул – 1 шт.</w:t>
            </w:r>
          </w:p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3.Книжный шкаф – 1 шт.</w:t>
            </w:r>
          </w:p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4.Классная доска – 1 шт.</w:t>
            </w:r>
          </w:p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Парты – 8шт.</w:t>
            </w:r>
          </w:p>
          <w:p w:rsidR="006F59B9" w:rsidRPr="00D14738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6.Стульев – 15 шт.</w:t>
            </w:r>
          </w:p>
        </w:tc>
        <w:tc>
          <w:tcPr>
            <w:tcW w:w="3185" w:type="dxa"/>
          </w:tcPr>
          <w:p w:rsidR="001F0006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Плакаты (часы: образование в Великолепии).</w:t>
            </w:r>
          </w:p>
          <w:p w:rsidR="00336DB1" w:rsidRDefault="001F0006" w:rsidP="001F0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Стенды (достопримечательности Великобритании, знаменитые писатели Великобритании; список неправильных глаголов).</w:t>
            </w:r>
          </w:p>
          <w:p w:rsidR="00C306FC" w:rsidRPr="00D14738" w:rsidRDefault="00C306FC" w:rsidP="001F00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336DB1" w:rsidRPr="00C56493" w:rsidRDefault="00D32DEA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AF4B73" w:rsidRPr="00C56493">
              <w:rPr>
                <w:rFonts w:ascii="Times New Roman" w:hAnsi="Times New Roman" w:cs="Times New Roman"/>
                <w:b/>
                <w:sz w:val="28"/>
              </w:rPr>
              <w:t>Механизация и электрификация сельского хозяйства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752" w:type="dxa"/>
          </w:tcPr>
          <w:p w:rsidR="00831B55" w:rsidRPr="00C56493" w:rsidRDefault="00C56493" w:rsidP="00C5649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3017" w:type="dxa"/>
          </w:tcPr>
          <w:p w:rsidR="00831B55" w:rsidRDefault="00831B55" w:rsidP="00831B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Плакатов около 200 шт.</w:t>
            </w:r>
          </w:p>
          <w:p w:rsidR="00831B55" w:rsidRDefault="00831B55" w:rsidP="00831B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Диафильмы.</w:t>
            </w:r>
          </w:p>
          <w:p w:rsidR="00831B55" w:rsidRDefault="00831B55" w:rsidP="00831B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Диапозитивы.</w:t>
            </w:r>
          </w:p>
          <w:p w:rsidR="00831B55" w:rsidRDefault="00831B55" w:rsidP="00831B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Дифференциал заднего места.</w:t>
            </w:r>
          </w:p>
          <w:p w:rsidR="00831B55" w:rsidRDefault="00831B55" w:rsidP="00831B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Стригальные агрегаты МСО – 775 б, МСУ – 200 – 4 шт.</w:t>
            </w:r>
          </w:p>
          <w:p w:rsidR="00831B55" w:rsidRDefault="00831B55" w:rsidP="00657F12">
            <w:pPr>
              <w:rPr>
                <w:rFonts w:ascii="Times New Roman" w:hAnsi="Times New Roman" w:cs="Times New Roman"/>
                <w:sz w:val="28"/>
              </w:rPr>
            </w:pPr>
          </w:p>
          <w:p w:rsidR="00831B55" w:rsidRDefault="00831B55" w:rsidP="00657F12">
            <w:pPr>
              <w:rPr>
                <w:rFonts w:ascii="Times New Roman" w:hAnsi="Times New Roman" w:cs="Times New Roman"/>
                <w:sz w:val="28"/>
              </w:rPr>
            </w:pPr>
          </w:p>
          <w:p w:rsidR="00336DB1" w:rsidRPr="00D14738" w:rsidRDefault="00336DB1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5" w:type="dxa"/>
          </w:tcPr>
          <w:p w:rsidR="00831B55" w:rsidRDefault="00831B55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Стилажи для плакатов и детали машин; плакатный стенд, по теме: «Механизация доения» Кормопроиз</w:t>
            </w:r>
          </w:p>
          <w:p w:rsidR="00336DB1" w:rsidRDefault="00831B55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водства и приготовления</w:t>
            </w:r>
            <w:r w:rsidR="00515BE2">
              <w:rPr>
                <w:rFonts w:ascii="Times New Roman" w:hAnsi="Times New Roman" w:cs="Times New Roman"/>
                <w:sz w:val="28"/>
              </w:rPr>
              <w:t>;</w:t>
            </w:r>
          </w:p>
          <w:p w:rsidR="00515BE2" w:rsidRDefault="00515BE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оконные цветы; оконные шторы; установка для демонстрации узкопленочных диафильмов</w:t>
            </w:r>
            <w:r w:rsidR="00C306FC">
              <w:rPr>
                <w:rFonts w:ascii="Times New Roman" w:hAnsi="Times New Roman" w:cs="Times New Roman"/>
                <w:sz w:val="28"/>
              </w:rPr>
              <w:t>.</w:t>
            </w:r>
          </w:p>
          <w:p w:rsidR="00C306FC" w:rsidRPr="00D14738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336DB1" w:rsidRPr="00C56493" w:rsidRDefault="00D32DEA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043C4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515BE2" w:rsidRPr="00C56493">
              <w:rPr>
                <w:rFonts w:ascii="Times New Roman" w:hAnsi="Times New Roman" w:cs="Times New Roman"/>
                <w:b/>
                <w:sz w:val="28"/>
              </w:rPr>
              <w:t>ет.санэкспертиз</w:t>
            </w:r>
            <w:r w:rsidR="00043C41">
              <w:rPr>
                <w:rFonts w:ascii="Times New Roman" w:hAnsi="Times New Roman" w:cs="Times New Roman"/>
                <w:b/>
                <w:sz w:val="28"/>
              </w:rPr>
              <w:t>а»</w:t>
            </w:r>
          </w:p>
        </w:tc>
        <w:tc>
          <w:tcPr>
            <w:tcW w:w="1752" w:type="dxa"/>
          </w:tcPr>
          <w:p w:rsidR="00336DB1" w:rsidRPr="00D32DEA" w:rsidRDefault="00D32DEA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3017" w:type="dxa"/>
          </w:tcPr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1.Доска ученич. – 1шт.</w:t>
            </w:r>
          </w:p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2.Стол учительский – 1 шт.</w:t>
            </w:r>
          </w:p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3.Стул мягкий – 1шт.</w:t>
            </w:r>
          </w:p>
          <w:p w:rsidR="00645AFA" w:rsidRPr="00F53D08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4.Столы – парты ученич. – 20 шт.</w:t>
            </w:r>
          </w:p>
          <w:p w:rsidR="00645AFA" w:rsidRPr="00F53D08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</w:p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Муляжи: печень, копыта, легкое, копыта, слезенка.</w:t>
            </w:r>
          </w:p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Диафрагма: лошади ящурное поражение копыта.</w:t>
            </w:r>
          </w:p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Муляж: сердце свиньи при рожистом эндокардите, тонкие кишечники свиньи, внутренности курицы при холере, печень пораженная актимомикозом, лейкоз печени и селезенки кур, почка свиньи, кровоизлияние при чуме, поражение печени лошади при инфекционной анемии, хлеб мясной (московский), колбаса полукопченная Полтавская, хлеб мясо – ветчино рубленный, колбаса вареная, сыр Ярославский, сыр</w:t>
            </w:r>
            <w:r w:rsidR="002A51D3">
              <w:rPr>
                <w:rFonts w:ascii="Times New Roman" w:hAnsi="Times New Roman" w:cs="Times New Roman"/>
                <w:sz w:val="28"/>
              </w:rPr>
              <w:t xml:space="preserve"> Костромской , сыр Швейцарский.</w:t>
            </w:r>
          </w:p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Стерилизаторы большие – 5 штук.</w:t>
            </w:r>
          </w:p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Маленькие – 1 штука.</w:t>
            </w:r>
          </w:p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Стерилизаторы – 1 штука.</w:t>
            </w:r>
          </w:p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Микроскопы –</w:t>
            </w:r>
            <w:r w:rsidR="002A51D3">
              <w:rPr>
                <w:rFonts w:ascii="Times New Roman" w:hAnsi="Times New Roman" w:cs="Times New Roman"/>
                <w:sz w:val="28"/>
              </w:rPr>
              <w:t xml:space="preserve"> 2 штуки.</w:t>
            </w:r>
          </w:p>
          <w:p w:rsidR="002A51D3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Муляж - строение  глаза. </w:t>
            </w:r>
          </w:p>
          <w:p w:rsidR="00645AFA" w:rsidRDefault="00645AFA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Препараты по гистологии – 54 </w:t>
            </w:r>
            <w:r w:rsidR="002A51D3">
              <w:rPr>
                <w:rFonts w:ascii="Times New Roman" w:hAnsi="Times New Roman" w:cs="Times New Roman"/>
                <w:sz w:val="28"/>
              </w:rPr>
              <w:t>штуки. Плакаты:  сибирская язва,</w:t>
            </w:r>
            <w:r w:rsidR="00F53D08" w:rsidRPr="00F53D0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D08">
              <w:rPr>
                <w:rFonts w:ascii="Times New Roman" w:hAnsi="Times New Roman" w:cs="Times New Roman"/>
                <w:sz w:val="28"/>
              </w:rPr>
              <w:t xml:space="preserve">нектробактериоз, чума </w:t>
            </w:r>
            <w:r w:rsidR="00F53D08">
              <w:rPr>
                <w:rFonts w:ascii="Times New Roman" w:hAnsi="Times New Roman" w:cs="Times New Roman"/>
                <w:sz w:val="28"/>
              </w:rPr>
              <w:lastRenderedPageBreak/>
              <w:t>свиней, оспа коров, чума плотоядных, бруцеллез, инфекционный отрофический ренит свиней, энторотоксемия животных, рожа свиней, вирусные респираторные болезни КРС, грипп животных, листериоз, переносчики заразных болезней, ветеринарная защита ферм и комплексов по производству молока</w:t>
            </w:r>
            <w:r w:rsidR="004034B2">
              <w:rPr>
                <w:rFonts w:ascii="Times New Roman" w:hAnsi="Times New Roman" w:cs="Times New Roman"/>
                <w:sz w:val="28"/>
              </w:rPr>
              <w:t>, инфекционный гриппотрахит КРС, батулизм животных.</w:t>
            </w:r>
          </w:p>
          <w:p w:rsidR="004034B2" w:rsidRDefault="004034B2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Стетофанендоском.</w:t>
            </w:r>
          </w:p>
          <w:p w:rsidR="004034B2" w:rsidRDefault="004034B2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Ветеринарные журналы.</w:t>
            </w:r>
          </w:p>
          <w:p w:rsidR="004034B2" w:rsidRDefault="004034B2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Зонд «Хохлова».</w:t>
            </w:r>
          </w:p>
          <w:p w:rsidR="004034B2" w:rsidRDefault="004034B2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Кафедра.</w:t>
            </w:r>
          </w:p>
          <w:p w:rsidR="004034B2" w:rsidRDefault="004034B2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Стеклянные шкафы – 2 штуки.</w:t>
            </w:r>
          </w:p>
          <w:p w:rsidR="004034B2" w:rsidRDefault="004034B2" w:rsidP="00645A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Муляж – катаральная бронхопневмония свиней.</w:t>
            </w:r>
          </w:p>
          <w:p w:rsidR="00336DB1" w:rsidRDefault="004034B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Учебники по ветеринарии – 20 штук.</w:t>
            </w:r>
          </w:p>
          <w:p w:rsidR="002A4402" w:rsidRPr="00D14738" w:rsidRDefault="002A4402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5" w:type="dxa"/>
          </w:tcPr>
          <w:p w:rsidR="00336DB1" w:rsidRPr="00D14738" w:rsidRDefault="00515BE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Инструкционные задания по предметам, рабочие программы по предметам, календарно – тематические планы по предметам,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поурочные планы, методические разработки по выполнению курсовых работ, доклады и рефераты по предметам,</w:t>
            </w:r>
          </w:p>
        </w:tc>
      </w:tr>
      <w:tr w:rsidR="00336DB1" w:rsidRPr="00D14738" w:rsidTr="00EE5E2C">
        <w:tc>
          <w:tcPr>
            <w:tcW w:w="2928" w:type="dxa"/>
          </w:tcPr>
          <w:p w:rsidR="00336DB1" w:rsidRPr="00C56493" w:rsidRDefault="00D32DEA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«М</w:t>
            </w:r>
            <w:r w:rsidR="00581784" w:rsidRPr="00C56493">
              <w:rPr>
                <w:rFonts w:ascii="Times New Roman" w:hAnsi="Times New Roman" w:cs="Times New Roman"/>
                <w:b/>
                <w:sz w:val="28"/>
              </w:rPr>
              <w:t>атематик</w:t>
            </w:r>
            <w:r>
              <w:rPr>
                <w:rFonts w:ascii="Times New Roman" w:hAnsi="Times New Roman" w:cs="Times New Roman"/>
                <w:b/>
                <w:sz w:val="28"/>
              </w:rPr>
              <w:t>а»</w:t>
            </w:r>
          </w:p>
        </w:tc>
        <w:tc>
          <w:tcPr>
            <w:tcW w:w="1752" w:type="dxa"/>
          </w:tcPr>
          <w:p w:rsidR="00336DB1" w:rsidRPr="00D14738" w:rsidRDefault="00581784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017" w:type="dxa"/>
          </w:tcPr>
          <w:p w:rsidR="00336DB1" w:rsidRPr="00D14738" w:rsidRDefault="002A440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Учебные </w:t>
            </w:r>
            <w:r w:rsidR="00581784">
              <w:rPr>
                <w:rFonts w:ascii="Times New Roman" w:hAnsi="Times New Roman" w:cs="Times New Roman"/>
                <w:sz w:val="28"/>
              </w:rPr>
              <w:t>столы – 15 шт.; стол и стул преподавательский; вешалка – 1, доска - 1</w:t>
            </w:r>
          </w:p>
        </w:tc>
        <w:tc>
          <w:tcPr>
            <w:tcW w:w="3185" w:type="dxa"/>
          </w:tcPr>
          <w:p w:rsidR="00336DB1" w:rsidRDefault="0058178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Раздаточный материал:</w:t>
            </w:r>
          </w:p>
          <w:p w:rsidR="00581784" w:rsidRDefault="0058178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- тесты,</w:t>
            </w:r>
          </w:p>
          <w:p w:rsidR="00581784" w:rsidRDefault="0058178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- карточки.</w:t>
            </w:r>
          </w:p>
          <w:p w:rsidR="00581784" w:rsidRDefault="0058178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Модели фигур, стенды – 6 шт., экзамен.материал, сценарии, </w:t>
            </w:r>
            <w:r w:rsidR="00D32DEA">
              <w:rPr>
                <w:rFonts w:ascii="Times New Roman" w:hAnsi="Times New Roman" w:cs="Times New Roman"/>
                <w:sz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</w:rPr>
              <w:t>.разработка.</w:t>
            </w:r>
          </w:p>
          <w:p w:rsidR="002A4402" w:rsidRPr="00D14738" w:rsidRDefault="002A4402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336DB1" w:rsidRPr="00C56493" w:rsidRDefault="00D32DEA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581784" w:rsidRPr="00C56493">
              <w:rPr>
                <w:rFonts w:ascii="Times New Roman" w:hAnsi="Times New Roman" w:cs="Times New Roman"/>
                <w:b/>
                <w:sz w:val="28"/>
              </w:rPr>
              <w:t xml:space="preserve">Механизация и автоматизация </w:t>
            </w:r>
            <w:r w:rsidR="00581784" w:rsidRPr="00C56493">
              <w:rPr>
                <w:rFonts w:ascii="Times New Roman" w:hAnsi="Times New Roman" w:cs="Times New Roman"/>
                <w:b/>
                <w:sz w:val="28"/>
              </w:rPr>
              <w:lastRenderedPageBreak/>
              <w:t>животноводства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752" w:type="dxa"/>
          </w:tcPr>
          <w:p w:rsidR="00336DB1" w:rsidRPr="00D14738" w:rsidRDefault="00581784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</w:t>
            </w:r>
          </w:p>
        </w:tc>
        <w:tc>
          <w:tcPr>
            <w:tcW w:w="3017" w:type="dxa"/>
          </w:tcPr>
          <w:p w:rsidR="00336DB1" w:rsidRPr="00D14738" w:rsidRDefault="0058178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Телевизор, видеомагнитофон,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диапроектор, магнитофон, видеопроектор, системный блок, экран, доильная установка, доильный аппарат, стригальный аппарат, макеты сельскохозяйственных машин и прицепного оборудования.</w:t>
            </w:r>
          </w:p>
        </w:tc>
        <w:tc>
          <w:tcPr>
            <w:tcW w:w="3185" w:type="dxa"/>
          </w:tcPr>
          <w:p w:rsidR="00336DB1" w:rsidRDefault="0058178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Учебник </w:t>
            </w:r>
            <w:r w:rsidR="0003296D">
              <w:rPr>
                <w:rFonts w:ascii="Times New Roman" w:hAnsi="Times New Roman" w:cs="Times New Roman"/>
                <w:sz w:val="28"/>
              </w:rPr>
              <w:t xml:space="preserve">«Безопасность жизнедеятельности» под </w:t>
            </w:r>
            <w:r w:rsidR="0003296D">
              <w:rPr>
                <w:rFonts w:ascii="Times New Roman" w:hAnsi="Times New Roman" w:cs="Times New Roman"/>
                <w:sz w:val="28"/>
              </w:rPr>
              <w:lastRenderedPageBreak/>
              <w:t>редакцией Арустамова;</w:t>
            </w:r>
          </w:p>
          <w:p w:rsidR="0003296D" w:rsidRDefault="0003296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 «Охрана труда» под редакцией А.И. Калошина; программа по БЖД по всем специальностям; </w:t>
            </w:r>
          </w:p>
          <w:p w:rsidR="0003296D" w:rsidRDefault="0003296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контрольных вопросов по предметам «Охрана труда» и «БЖД».</w:t>
            </w:r>
          </w:p>
          <w:p w:rsidR="0003296D" w:rsidRDefault="0003296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Стенды: </w:t>
            </w:r>
          </w:p>
          <w:p w:rsidR="0003296D" w:rsidRDefault="0003296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Новинки техники для животноводческих ферм</w:t>
            </w:r>
          </w:p>
          <w:p w:rsidR="0003296D" w:rsidRDefault="0003296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технике безопасности,</w:t>
            </w:r>
          </w:p>
          <w:p w:rsidR="0003296D" w:rsidRDefault="0003296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Новинки литературы по механизации животноводческих ферм.</w:t>
            </w:r>
          </w:p>
          <w:p w:rsidR="0003296D" w:rsidRDefault="0003296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машинного доения коров,</w:t>
            </w:r>
          </w:p>
          <w:p w:rsidR="0003296D" w:rsidRDefault="0003296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Устройство доильного аппарата, линии приготовления и раздачи кормовых смесей.</w:t>
            </w:r>
          </w:p>
          <w:p w:rsidR="0003296D" w:rsidRDefault="0003296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 при работе на силосоуборочных комбайнах, при заготовке сена, силоса и сенажа.</w:t>
            </w:r>
          </w:p>
          <w:p w:rsidR="0003296D" w:rsidRDefault="0003296D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заготовки кормов, </w:t>
            </w:r>
            <w:r w:rsidR="009026E6">
              <w:rPr>
                <w:rFonts w:ascii="Times New Roman" w:hAnsi="Times New Roman" w:cs="Times New Roman"/>
                <w:sz w:val="28"/>
              </w:rPr>
              <w:t>Защита пожарной безопасности, Гражданская оборона, Общий вид стригальной машинки, технология машинного доения, презентация по охране труда</w:t>
            </w:r>
            <w:r w:rsidR="00A11AE1">
              <w:rPr>
                <w:rFonts w:ascii="Times New Roman" w:hAnsi="Times New Roman" w:cs="Times New Roman"/>
                <w:sz w:val="28"/>
              </w:rPr>
              <w:t xml:space="preserve">, презентации по БЖД; </w:t>
            </w:r>
          </w:p>
          <w:p w:rsidR="00A11AE1" w:rsidRDefault="00A11AE1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Видеофильм по электробезопасности;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видеофильм по пожарной безопасности; видеофильм Классификации ЧС. </w:t>
            </w:r>
          </w:p>
          <w:p w:rsidR="002A4402" w:rsidRDefault="002A4402" w:rsidP="00657F12">
            <w:pPr>
              <w:rPr>
                <w:rFonts w:ascii="Times New Roman" w:hAnsi="Times New Roman" w:cs="Times New Roman"/>
                <w:sz w:val="28"/>
              </w:rPr>
            </w:pPr>
          </w:p>
          <w:p w:rsidR="002A4402" w:rsidRPr="00D14738" w:rsidRDefault="002A4402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336DB1" w:rsidRPr="00C56493" w:rsidRDefault="00043C41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«Бух.учет»</w:t>
            </w:r>
          </w:p>
        </w:tc>
        <w:tc>
          <w:tcPr>
            <w:tcW w:w="1752" w:type="dxa"/>
          </w:tcPr>
          <w:p w:rsidR="00DC12C5" w:rsidRDefault="00A11AE1" w:rsidP="00C5649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  <w:p w:rsidR="00A11AE1" w:rsidRPr="00D14738" w:rsidRDefault="00A11AE1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парт</w:t>
            </w:r>
          </w:p>
        </w:tc>
        <w:tc>
          <w:tcPr>
            <w:tcW w:w="3017" w:type="dxa"/>
          </w:tcPr>
          <w:p w:rsidR="004D0BFD" w:rsidRDefault="00A11AE1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Шкафы – 5,</w:t>
            </w:r>
          </w:p>
          <w:p w:rsidR="004D0BFD" w:rsidRDefault="00A11AE1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плакаты,</w:t>
            </w:r>
          </w:p>
          <w:p w:rsidR="004D0BFD" w:rsidRDefault="00A11AE1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компьютер, </w:t>
            </w:r>
          </w:p>
          <w:p w:rsidR="00336DB1" w:rsidRPr="00DC12C5" w:rsidRDefault="00A11AE1" w:rsidP="00657F1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</w:t>
            </w:r>
            <w:r w:rsidR="00DC12C5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185" w:type="dxa"/>
          </w:tcPr>
          <w:p w:rsidR="00C56493" w:rsidRDefault="00DC12C5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Учебники по бух.учету, ра</w:t>
            </w:r>
            <w:r w:rsidR="002A4402">
              <w:rPr>
                <w:rFonts w:ascii="Times New Roman" w:hAnsi="Times New Roman" w:cs="Times New Roman"/>
                <w:sz w:val="28"/>
              </w:rPr>
              <w:t>бочая тер. по теории бух.учета, и</w:t>
            </w:r>
            <w:r>
              <w:rPr>
                <w:rFonts w:ascii="Times New Roman" w:hAnsi="Times New Roman" w:cs="Times New Roman"/>
                <w:sz w:val="28"/>
              </w:rPr>
              <w:t>нст</w:t>
            </w:r>
            <w:r w:rsidR="002A4402">
              <w:rPr>
                <w:rFonts w:ascii="Times New Roman" w:hAnsi="Times New Roman" w:cs="Times New Roman"/>
                <w:sz w:val="28"/>
              </w:rPr>
              <w:t>рукционные карты по МДК 01.01.,</w:t>
            </w:r>
          </w:p>
          <w:p w:rsidR="00C86407" w:rsidRDefault="00C86407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2A4402">
              <w:rPr>
                <w:rFonts w:ascii="Times New Roman" w:hAnsi="Times New Roman" w:cs="Times New Roman"/>
                <w:sz w:val="28"/>
              </w:rPr>
              <w:t>атериал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по бух.учету на электронном носителе.</w:t>
            </w:r>
          </w:p>
          <w:p w:rsidR="00C86407" w:rsidRDefault="00C86407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Стенды.</w:t>
            </w:r>
          </w:p>
          <w:p w:rsidR="00C86407" w:rsidRDefault="00C86407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– счетов:</w:t>
            </w:r>
          </w:p>
          <w:p w:rsidR="00C86407" w:rsidRDefault="00C86407" w:rsidP="00C864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1.бух.учет</w:t>
            </w:r>
          </w:p>
          <w:p w:rsidR="00C86407" w:rsidRDefault="00C86407" w:rsidP="00C864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2.права и обязанности главного бухгалтера</w:t>
            </w:r>
          </w:p>
          <w:p w:rsidR="00C86407" w:rsidRDefault="00C86407" w:rsidP="00C864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3.учетная политика предприятия</w:t>
            </w:r>
          </w:p>
          <w:p w:rsidR="00C86407" w:rsidRDefault="00C86407" w:rsidP="00C864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4.формы расчетов</w:t>
            </w:r>
          </w:p>
          <w:p w:rsidR="00C86407" w:rsidRDefault="00C86407" w:rsidP="00C864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5.схема операции по счетам</w:t>
            </w:r>
          </w:p>
          <w:p w:rsidR="00C86407" w:rsidRDefault="00C86407" w:rsidP="00C864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6.формы учета</w:t>
            </w:r>
          </w:p>
          <w:p w:rsidR="002A4402" w:rsidRPr="00C86407" w:rsidRDefault="00C86407" w:rsidP="00C864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7.унифицированные формы документов</w:t>
            </w:r>
            <w:r w:rsidR="004D0BFD">
              <w:rPr>
                <w:rFonts w:ascii="Times New Roman" w:hAnsi="Times New Roman" w:cs="Times New Roman"/>
                <w:sz w:val="28"/>
              </w:rPr>
              <w:t>.</w:t>
            </w:r>
          </w:p>
          <w:p w:rsidR="00C56493" w:rsidRPr="001D287F" w:rsidRDefault="00C56493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565D13" w:rsidRPr="00C56493" w:rsidRDefault="00565D13" w:rsidP="00565D1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493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A55623" w:rsidRPr="00C56493">
              <w:rPr>
                <w:rFonts w:ascii="Times New Roman" w:hAnsi="Times New Roman" w:cs="Times New Roman"/>
                <w:b/>
                <w:sz w:val="28"/>
              </w:rPr>
              <w:t>ооветеринарн</w:t>
            </w:r>
            <w:r w:rsidRPr="00C56493">
              <w:rPr>
                <w:rFonts w:ascii="Times New Roman" w:hAnsi="Times New Roman" w:cs="Times New Roman"/>
                <w:b/>
                <w:sz w:val="28"/>
              </w:rPr>
              <w:t>ая лаборатория</w:t>
            </w:r>
          </w:p>
          <w:p w:rsidR="00A55623" w:rsidRPr="00565D13" w:rsidRDefault="00A55623" w:rsidP="00657F1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752" w:type="dxa"/>
          </w:tcPr>
          <w:p w:rsidR="00336DB1" w:rsidRPr="00D14738" w:rsidRDefault="00565D13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017" w:type="dxa"/>
          </w:tcPr>
          <w:p w:rsidR="008A0A0B" w:rsidRDefault="00A55623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Аптечные шкафы – 4</w:t>
            </w:r>
            <w:r w:rsidR="00971C3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A55623" w:rsidRDefault="008A0A0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</w:t>
            </w:r>
            <w:r w:rsidR="00971C3C">
              <w:rPr>
                <w:rFonts w:ascii="Times New Roman" w:hAnsi="Times New Roman" w:cs="Times New Roman"/>
                <w:sz w:val="28"/>
              </w:rPr>
              <w:t>мерная стеклянная посуда, цилиндры, штативы;</w:t>
            </w:r>
          </w:p>
          <w:p w:rsidR="00971C3C" w:rsidRDefault="00971C3C" w:rsidP="00657F12">
            <w:pPr>
              <w:rPr>
                <w:rFonts w:ascii="Times New Roman" w:hAnsi="Times New Roman" w:cs="Times New Roman"/>
                <w:sz w:val="28"/>
              </w:rPr>
            </w:pPr>
            <w:r w:rsidRPr="008A0A0B">
              <w:rPr>
                <w:rFonts w:ascii="Times New Roman" w:hAnsi="Times New Roman" w:cs="Times New Roman"/>
                <w:b/>
                <w:sz w:val="28"/>
              </w:rPr>
              <w:t>2)</w:t>
            </w:r>
            <w:r>
              <w:rPr>
                <w:rFonts w:ascii="Times New Roman" w:hAnsi="Times New Roman" w:cs="Times New Roman"/>
                <w:sz w:val="28"/>
              </w:rPr>
              <w:t>лекарственные препараты, катетеры для животных.</w:t>
            </w:r>
          </w:p>
          <w:p w:rsidR="00971C3C" w:rsidRDefault="00C86407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Этонитовый</w:t>
            </w:r>
            <w:r w:rsidR="00971C3C">
              <w:rPr>
                <w:rFonts w:ascii="Times New Roman" w:hAnsi="Times New Roman" w:cs="Times New Roman"/>
                <w:sz w:val="28"/>
              </w:rPr>
              <w:t xml:space="preserve"> и резиновый для жребцов.</w:t>
            </w:r>
          </w:p>
          <w:p w:rsidR="00971C3C" w:rsidRDefault="00971C3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Меринов и быков.</w:t>
            </w:r>
          </w:p>
          <w:p w:rsidR="00971C3C" w:rsidRDefault="00971C3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Металлические катетеры для кобыл и коров.</w:t>
            </w:r>
          </w:p>
          <w:p w:rsidR="00971C3C" w:rsidRDefault="00950F0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Р</w:t>
            </w:r>
            <w:r w:rsidR="00971C3C">
              <w:rPr>
                <w:rFonts w:ascii="Times New Roman" w:hAnsi="Times New Roman" w:cs="Times New Roman"/>
                <w:sz w:val="28"/>
              </w:rPr>
              <w:t>езиновый для мелких ж/</w:t>
            </w:r>
            <w:r>
              <w:rPr>
                <w:rFonts w:ascii="Times New Roman" w:hAnsi="Times New Roman" w:cs="Times New Roman"/>
                <w:sz w:val="28"/>
              </w:rPr>
              <w:t>х.</w:t>
            </w:r>
          </w:p>
          <w:p w:rsidR="00950F02" w:rsidRDefault="00950F02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 Цистосхон.</w:t>
            </w:r>
          </w:p>
          <w:p w:rsidR="008A0A0B" w:rsidRDefault="008A0A0B" w:rsidP="00657F12">
            <w:pPr>
              <w:rPr>
                <w:rFonts w:ascii="Times New Roman" w:hAnsi="Times New Roman" w:cs="Times New Roman"/>
                <w:sz w:val="28"/>
              </w:rPr>
            </w:pPr>
            <w:r w:rsidRPr="008A0A0B">
              <w:rPr>
                <w:rFonts w:ascii="Times New Roman" w:hAnsi="Times New Roman" w:cs="Times New Roman"/>
                <w:b/>
                <w:sz w:val="28"/>
              </w:rPr>
              <w:t>3)</w:t>
            </w:r>
            <w:r w:rsidRPr="008A0A0B">
              <w:rPr>
                <w:rFonts w:ascii="Times New Roman" w:hAnsi="Times New Roman" w:cs="Times New Roman"/>
                <w:sz w:val="28"/>
              </w:rPr>
              <w:t>Штативы</w:t>
            </w:r>
            <w:r>
              <w:rPr>
                <w:rFonts w:ascii="Times New Roman" w:hAnsi="Times New Roman" w:cs="Times New Roman"/>
                <w:sz w:val="28"/>
              </w:rPr>
              <w:t>, лекарственные препараты.</w:t>
            </w:r>
          </w:p>
          <w:p w:rsidR="008A0A0B" w:rsidRDefault="008A0A0B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0A0B">
              <w:rPr>
                <w:rFonts w:ascii="Times New Roman" w:hAnsi="Times New Roman" w:cs="Times New Roman"/>
                <w:b/>
                <w:sz w:val="28"/>
              </w:rPr>
              <w:t>4)</w:t>
            </w:r>
            <w:r w:rsidR="008827F4" w:rsidRPr="008827F4">
              <w:rPr>
                <w:rFonts w:ascii="Times New Roman" w:hAnsi="Times New Roman" w:cs="Times New Roman"/>
                <w:sz w:val="28"/>
              </w:rPr>
              <w:t>Лекарства:</w:t>
            </w:r>
          </w:p>
          <w:p w:rsidR="008827F4" w:rsidRDefault="008827F4" w:rsidP="008827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Акушерские клюки – 1, штативы – 11, глазные крючки – 1, стеклянный сосуд с отверстием – 1, барометр – 1, колпаки для микр.лаб.посуды – 5, мизурки для диагностики – 21, иглы кровоспускающий </w:t>
            </w:r>
            <w:r w:rsidR="00CA0F7C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30</w:t>
            </w:r>
            <w:r w:rsidR="00CA0F7C">
              <w:rPr>
                <w:rFonts w:ascii="Times New Roman" w:hAnsi="Times New Roman" w:cs="Times New Roman"/>
                <w:sz w:val="28"/>
              </w:rPr>
              <w:t>, расширитель для сосков – 6, цилиндрические скольбы – 12, зевинки для с/х животных, стеклянный сосуд с отверствием (повторно), пробирки – 30: календарь техника иск.осем., искусственные вагины, предметные стекла.</w:t>
            </w:r>
          </w:p>
          <w:p w:rsidR="00A55623" w:rsidRDefault="00CA0F7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Перчатки акушер.одноразовые – 10, фартук акушерский – 1.</w:t>
            </w:r>
            <w:r w:rsidR="00A556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A4402" w:rsidRPr="00D14738" w:rsidRDefault="002A4402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5" w:type="dxa"/>
          </w:tcPr>
          <w:p w:rsidR="00336DB1" w:rsidRPr="00D14738" w:rsidRDefault="00336DB1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B7784C" w:rsidRDefault="00565D13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493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Лаборатория </w:t>
            </w:r>
          </w:p>
          <w:p w:rsidR="00336DB1" w:rsidRPr="00C56493" w:rsidRDefault="00CA0F7C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493">
              <w:rPr>
                <w:rFonts w:ascii="Times New Roman" w:hAnsi="Times New Roman" w:cs="Times New Roman"/>
                <w:b/>
                <w:sz w:val="28"/>
              </w:rPr>
              <w:t>физик</w:t>
            </w:r>
            <w:r w:rsidR="00565D13" w:rsidRPr="00C56493"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1752" w:type="dxa"/>
          </w:tcPr>
          <w:p w:rsidR="00336DB1" w:rsidRPr="00D14738" w:rsidRDefault="00336DB1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7" w:type="dxa"/>
          </w:tcPr>
          <w:p w:rsidR="00283558" w:rsidRDefault="00283558" w:rsidP="00CA0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1.Шкаф: э</w:t>
            </w:r>
            <w:r w:rsidR="00CA0F7C">
              <w:rPr>
                <w:rFonts w:ascii="Times New Roman" w:hAnsi="Times New Roman" w:cs="Times New Roman"/>
                <w:sz w:val="28"/>
              </w:rPr>
              <w:t>лектрофорная машина, монометра, гипер</w:t>
            </w:r>
            <w:r w:rsidR="00043C41">
              <w:rPr>
                <w:rFonts w:ascii="Times New Roman" w:hAnsi="Times New Roman" w:cs="Times New Roman"/>
                <w:sz w:val="28"/>
              </w:rPr>
              <w:t>атора, Амперметры: магазин сопроти</w:t>
            </w:r>
            <w:r w:rsidR="00CA0F7C">
              <w:rPr>
                <w:rFonts w:ascii="Times New Roman" w:hAnsi="Times New Roman" w:cs="Times New Roman"/>
                <w:sz w:val="28"/>
              </w:rPr>
              <w:t>вления</w:t>
            </w:r>
            <w:r>
              <w:rPr>
                <w:rFonts w:ascii="Times New Roman" w:hAnsi="Times New Roman" w:cs="Times New Roman"/>
                <w:sz w:val="28"/>
              </w:rPr>
              <w:t>, конденсатор, термосопротивления, трансформатор.</w:t>
            </w:r>
          </w:p>
          <w:p w:rsidR="00336DB1" w:rsidRDefault="00283558" w:rsidP="00CA0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2.Шкаф:</w:t>
            </w:r>
            <w:r w:rsidR="00CA0F7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043C41">
              <w:rPr>
                <w:rFonts w:ascii="Times New Roman" w:hAnsi="Times New Roman" w:cs="Times New Roman"/>
                <w:sz w:val="28"/>
              </w:rPr>
              <w:t>прибор для ионизации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газов, трансформатор,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амперметр, вольтметр, прибор попурилизаци</w:t>
            </w:r>
            <w:r w:rsidR="00043C41">
              <w:rPr>
                <w:rFonts w:ascii="Times New Roman" w:hAnsi="Times New Roman" w:cs="Times New Roman"/>
                <w:sz w:val="28"/>
              </w:rPr>
              <w:t>я света, прибор для демонстрации</w:t>
            </w:r>
            <w:r>
              <w:rPr>
                <w:rFonts w:ascii="Times New Roman" w:hAnsi="Times New Roman" w:cs="Times New Roman"/>
                <w:sz w:val="28"/>
              </w:rPr>
              <w:t>, батарея конденсатора, флуересцириующий экран, метр</w:t>
            </w:r>
            <w:r w:rsidR="001D5FAF">
              <w:rPr>
                <w:rFonts w:ascii="Times New Roman" w:hAnsi="Times New Roman" w:cs="Times New Roman"/>
                <w:sz w:val="28"/>
              </w:rPr>
              <w:t>оном, прибор для электро, плака</w:t>
            </w:r>
            <w:r>
              <w:rPr>
                <w:rFonts w:ascii="Times New Roman" w:hAnsi="Times New Roman" w:cs="Times New Roman"/>
                <w:sz w:val="28"/>
              </w:rPr>
              <w:t>ты.</w:t>
            </w:r>
          </w:p>
          <w:p w:rsidR="00C86407" w:rsidRPr="00CA0F7C" w:rsidRDefault="00C86407" w:rsidP="00CA0F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5" w:type="dxa"/>
          </w:tcPr>
          <w:p w:rsidR="00336DB1" w:rsidRPr="00D14738" w:rsidRDefault="00336DB1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336DB1" w:rsidRPr="00C56493" w:rsidRDefault="00043C41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«</w:t>
            </w:r>
            <w:r w:rsidR="00565D13" w:rsidRPr="00C56493">
              <w:rPr>
                <w:rFonts w:ascii="Times New Roman" w:hAnsi="Times New Roman" w:cs="Times New Roman"/>
                <w:b/>
                <w:sz w:val="28"/>
              </w:rPr>
              <w:t>Хирургия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565D13" w:rsidRPr="00C564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52" w:type="dxa"/>
          </w:tcPr>
          <w:p w:rsidR="00336DB1" w:rsidRPr="00D14738" w:rsidRDefault="00565D13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017" w:type="dxa"/>
          </w:tcPr>
          <w:p w:rsidR="00C56493" w:rsidRPr="00BC4E03" w:rsidRDefault="00565D13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Топографическое положение органов, </w:t>
            </w:r>
            <w:r w:rsidR="00C508AA">
              <w:rPr>
                <w:rFonts w:ascii="Times New Roman" w:hAnsi="Times New Roman" w:cs="Times New Roman"/>
                <w:sz w:val="28"/>
              </w:rPr>
              <w:t xml:space="preserve"> диагностика бруцеллезной инф-ии, травматический перикардит, повязка на копыто, копыта, повязка на вымени, введение носоглоточного зонда, подкожная гемотома центральной грудной стенки, пункция, прекарпальные бурситы, приспособление для внутривенного влияния, бруситы запястей.</w:t>
            </w:r>
          </w:p>
          <w:p w:rsidR="00EE5E2C" w:rsidRPr="00BC4E03" w:rsidRDefault="00EE5E2C" w:rsidP="00657F12">
            <w:pPr>
              <w:rPr>
                <w:rFonts w:ascii="Times New Roman" w:hAnsi="Times New Roman" w:cs="Times New Roman"/>
                <w:sz w:val="28"/>
              </w:rPr>
            </w:pPr>
          </w:p>
          <w:p w:rsidR="00C56493" w:rsidRPr="001D287F" w:rsidRDefault="00C56493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5" w:type="dxa"/>
          </w:tcPr>
          <w:p w:rsidR="00336DB1" w:rsidRPr="00D14738" w:rsidRDefault="00336DB1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336DB1" w:rsidRPr="00C56493" w:rsidRDefault="00043C41" w:rsidP="00657F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FD526B" w:rsidRPr="00C56493">
              <w:rPr>
                <w:rFonts w:ascii="Times New Roman" w:hAnsi="Times New Roman" w:cs="Times New Roman"/>
                <w:b/>
                <w:sz w:val="28"/>
              </w:rPr>
              <w:t>Землеустроительный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FD526B" w:rsidRPr="00C564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52" w:type="dxa"/>
          </w:tcPr>
          <w:p w:rsidR="00336DB1" w:rsidRPr="00D14738" w:rsidRDefault="00FD526B" w:rsidP="00C564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017" w:type="dxa"/>
          </w:tcPr>
          <w:p w:rsidR="00FD526B" w:rsidRDefault="00FD526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шт. </w:t>
            </w:r>
            <w:r w:rsidR="00224D04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Нивелир</w:t>
            </w:r>
            <w:r w:rsidR="00224D0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АДА Рубер 32 с проверкой.</w:t>
            </w:r>
          </w:p>
          <w:p w:rsidR="00FD526B" w:rsidRPr="00FD526B" w:rsidRDefault="00FD526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шт. – Штатив алюминиевый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FD526B">
              <w:rPr>
                <w:rFonts w:ascii="Times New Roman" w:hAnsi="Times New Roman" w:cs="Times New Roman"/>
                <w:sz w:val="28"/>
              </w:rPr>
              <w:t>6-2.</w:t>
            </w:r>
          </w:p>
          <w:p w:rsidR="00336DB1" w:rsidRDefault="00FD526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шт. – Рейка нивелирная 3м.</w:t>
            </w:r>
          </w:p>
          <w:p w:rsidR="00FD526B" w:rsidRDefault="00FD526B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1шт. </w:t>
            </w:r>
            <w:r w:rsidR="00224D04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Теодолит</w:t>
            </w:r>
            <w:r w:rsidR="00224D0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4D04" w:rsidRPr="00224D0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4D04">
              <w:rPr>
                <w:rFonts w:ascii="Times New Roman" w:hAnsi="Times New Roman" w:cs="Times New Roman"/>
                <w:sz w:val="28"/>
              </w:rPr>
              <w:t xml:space="preserve">электронный </w:t>
            </w:r>
            <w:r w:rsidR="00224D04">
              <w:rPr>
                <w:rFonts w:ascii="Times New Roman" w:hAnsi="Times New Roman" w:cs="Times New Roman"/>
                <w:sz w:val="28"/>
                <w:lang w:val="en-US"/>
              </w:rPr>
              <w:t>Bolf</w:t>
            </w:r>
            <w:r w:rsidR="00224D04" w:rsidRPr="00224D0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6493" w:rsidRPr="00C5649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4D04">
              <w:rPr>
                <w:rFonts w:ascii="Times New Roman" w:hAnsi="Times New Roman" w:cs="Times New Roman"/>
                <w:sz w:val="28"/>
              </w:rPr>
              <w:t>ДОД 10с.</w:t>
            </w:r>
          </w:p>
          <w:p w:rsidR="00224D04" w:rsidRPr="00DC12C5" w:rsidRDefault="00224D0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1шт. –</w:t>
            </w:r>
            <w:r w:rsidR="008D4D7E">
              <w:rPr>
                <w:rFonts w:ascii="Times New Roman" w:hAnsi="Times New Roman" w:cs="Times New Roman"/>
                <w:sz w:val="28"/>
              </w:rPr>
              <w:t xml:space="preserve"> штатив алюминиевый</w:t>
            </w:r>
            <w:r w:rsidR="008D4D7E" w:rsidRPr="00DC12C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D4D7E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8D4D7E" w:rsidRPr="008D4D7E" w:rsidRDefault="008D4D7E" w:rsidP="00657F12">
            <w:pPr>
              <w:rPr>
                <w:rFonts w:ascii="Times New Roman" w:hAnsi="Times New Roman" w:cs="Times New Roman"/>
                <w:sz w:val="28"/>
              </w:rPr>
            </w:pPr>
            <w:r w:rsidRPr="008D4D7E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шт</w:t>
            </w:r>
            <w:r w:rsidR="00043C41">
              <w:rPr>
                <w:rFonts w:ascii="Times New Roman" w:hAnsi="Times New Roman" w:cs="Times New Roman"/>
                <w:sz w:val="28"/>
              </w:rPr>
              <w:t>. -  отражатель одноприз</w:t>
            </w:r>
            <w:r>
              <w:rPr>
                <w:rFonts w:ascii="Times New Roman" w:hAnsi="Times New Roman" w:cs="Times New Roman"/>
                <w:sz w:val="28"/>
              </w:rPr>
              <w:t>менный АДА</w:t>
            </w:r>
          </w:p>
          <w:p w:rsidR="00224D04" w:rsidRDefault="00224D0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Модель кристаллический решетки магния.</w:t>
            </w:r>
          </w:p>
          <w:p w:rsidR="00224D04" w:rsidRDefault="00224D0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</w:t>
            </w:r>
            <w:r w:rsidR="00043C41">
              <w:rPr>
                <w:rFonts w:ascii="Times New Roman" w:hAnsi="Times New Roman" w:cs="Times New Roman"/>
                <w:sz w:val="28"/>
              </w:rPr>
              <w:t>ь кристаллический решетки железа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24D04" w:rsidRDefault="00224D0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микроскоп.</w:t>
            </w:r>
          </w:p>
          <w:p w:rsidR="00224D04" w:rsidRDefault="00224D0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Реостат. </w:t>
            </w:r>
          </w:p>
          <w:p w:rsidR="00224D04" w:rsidRDefault="00224D0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Приборы.</w:t>
            </w:r>
          </w:p>
          <w:p w:rsidR="004D0BFD" w:rsidRPr="00224D04" w:rsidRDefault="00224D04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Калориметр по физике.</w:t>
            </w:r>
          </w:p>
        </w:tc>
        <w:tc>
          <w:tcPr>
            <w:tcW w:w="3185" w:type="dxa"/>
          </w:tcPr>
          <w:p w:rsidR="00336DB1" w:rsidRPr="00D14738" w:rsidRDefault="00336DB1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6DB1" w:rsidRPr="00D14738" w:rsidTr="00EE5E2C">
        <w:tc>
          <w:tcPr>
            <w:tcW w:w="2928" w:type="dxa"/>
          </w:tcPr>
          <w:p w:rsidR="00336DB1" w:rsidRPr="00D14738" w:rsidRDefault="00043C41" w:rsidP="00657F12">
            <w:pPr>
              <w:rPr>
                <w:rFonts w:ascii="Times New Roman" w:hAnsi="Times New Roman" w:cs="Times New Roman"/>
                <w:sz w:val="28"/>
              </w:rPr>
            </w:pPr>
            <w:r w:rsidRPr="00B7784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</w:t>
            </w:r>
            <w:r w:rsidR="00B7784C" w:rsidRPr="00B7784C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B7784C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B7784C" w:rsidRPr="00B7784C">
              <w:rPr>
                <w:rFonts w:ascii="Times New Roman" w:hAnsi="Times New Roman" w:cs="Times New Roman"/>
                <w:b/>
                <w:sz w:val="28"/>
              </w:rPr>
              <w:t>исциплин права»</w:t>
            </w:r>
          </w:p>
        </w:tc>
        <w:tc>
          <w:tcPr>
            <w:tcW w:w="1752" w:type="dxa"/>
          </w:tcPr>
          <w:p w:rsidR="00336DB1" w:rsidRPr="00D14738" w:rsidRDefault="00C306FC" w:rsidP="00C306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017" w:type="dxa"/>
          </w:tcPr>
          <w:p w:rsidR="00336DB1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Парты – 18</w:t>
            </w:r>
          </w:p>
          <w:p w:rsidR="00C306FC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– 1</w:t>
            </w:r>
          </w:p>
          <w:p w:rsidR="00C306FC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 – 1</w:t>
            </w:r>
          </w:p>
          <w:p w:rsidR="00C306FC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– 2</w:t>
            </w:r>
          </w:p>
          <w:p w:rsidR="00C306FC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– 1</w:t>
            </w:r>
          </w:p>
          <w:p w:rsidR="00C306FC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Вешалка – 1</w:t>
            </w:r>
          </w:p>
          <w:p w:rsidR="00C306FC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Герб РФ – 1</w:t>
            </w:r>
          </w:p>
          <w:p w:rsidR="00C306FC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Герб РИ – 1</w:t>
            </w:r>
          </w:p>
          <w:p w:rsidR="00C306FC" w:rsidRPr="00D14738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Стенды - 8</w:t>
            </w:r>
          </w:p>
        </w:tc>
        <w:tc>
          <w:tcPr>
            <w:tcW w:w="3185" w:type="dxa"/>
          </w:tcPr>
          <w:p w:rsidR="00336DB1" w:rsidRPr="00F95DC3" w:rsidRDefault="00C306FC" w:rsidP="00657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справочник «делопроизводство и документооборот», «образцы судебных документов», диск «из запаса суда», образцы документов по делопроизводству, образцы форм договоров, образцы процессуальных документов, тесты по учебным дисциплинам, задачи, раздаточные задания</w:t>
            </w:r>
            <w:r w:rsidR="00043C4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доклады, задачи по начислению пенсий и пособий, образцы документов пенс.назначения, формы пенсионных дел, плакатный материал по гражданскому праву, печатные издания</w:t>
            </w:r>
            <w:r w:rsidR="004D0BFD">
              <w:rPr>
                <w:rFonts w:ascii="Times New Roman" w:hAnsi="Times New Roman" w:cs="Times New Roman"/>
                <w:sz w:val="28"/>
              </w:rPr>
              <w:t>.</w:t>
            </w:r>
          </w:p>
          <w:p w:rsidR="00842948" w:rsidRPr="00F95DC3" w:rsidRDefault="00842948" w:rsidP="00657F12">
            <w:pPr>
              <w:rPr>
                <w:rFonts w:ascii="Times New Roman" w:hAnsi="Times New Roman" w:cs="Times New Roman"/>
                <w:sz w:val="28"/>
              </w:rPr>
            </w:pPr>
          </w:p>
          <w:p w:rsidR="00842948" w:rsidRPr="00F95DC3" w:rsidRDefault="00842948" w:rsidP="00657F12">
            <w:pPr>
              <w:rPr>
                <w:rFonts w:ascii="Times New Roman" w:hAnsi="Times New Roman" w:cs="Times New Roman"/>
                <w:sz w:val="28"/>
              </w:rPr>
            </w:pPr>
          </w:p>
          <w:p w:rsidR="00842948" w:rsidRPr="00F95DC3" w:rsidRDefault="00842948" w:rsidP="00657F12">
            <w:pPr>
              <w:rPr>
                <w:rFonts w:ascii="Times New Roman" w:hAnsi="Times New Roman" w:cs="Times New Roman"/>
                <w:sz w:val="28"/>
              </w:rPr>
            </w:pPr>
          </w:p>
          <w:p w:rsidR="00842948" w:rsidRPr="00F95DC3" w:rsidRDefault="00842948" w:rsidP="00657F12">
            <w:pPr>
              <w:rPr>
                <w:rFonts w:ascii="Times New Roman" w:hAnsi="Times New Roman" w:cs="Times New Roman"/>
                <w:sz w:val="28"/>
              </w:rPr>
            </w:pPr>
          </w:p>
          <w:p w:rsidR="00842948" w:rsidRPr="00F95DC3" w:rsidRDefault="00842948" w:rsidP="00657F12">
            <w:pPr>
              <w:rPr>
                <w:rFonts w:ascii="Times New Roman" w:hAnsi="Times New Roman" w:cs="Times New Roman"/>
                <w:sz w:val="28"/>
              </w:rPr>
            </w:pPr>
          </w:p>
          <w:p w:rsidR="00842948" w:rsidRPr="00F95DC3" w:rsidRDefault="00842948" w:rsidP="00657F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179B" w:rsidRDefault="001D179B" w:rsidP="00225B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D0BFD" w:rsidRDefault="004D0BFD" w:rsidP="00225B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E13DA" w:rsidRDefault="00BE13DA" w:rsidP="00225B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D0BFD" w:rsidRPr="00F95DC3" w:rsidRDefault="004D0BFD" w:rsidP="00225B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34D5" w:rsidRDefault="00225B75" w:rsidP="00225B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5B75">
        <w:rPr>
          <w:rFonts w:ascii="Times New Roman" w:hAnsi="Times New Roman" w:cs="Times New Roman"/>
          <w:b/>
          <w:sz w:val="28"/>
        </w:rPr>
        <w:lastRenderedPageBreak/>
        <w:t>Информационно – методическое обеспечение образовательного процесса</w:t>
      </w:r>
    </w:p>
    <w:p w:rsidR="00225B75" w:rsidRDefault="00225B75" w:rsidP="00225B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25B75" w:rsidRDefault="00225B75" w:rsidP="00225B75">
      <w:pPr>
        <w:spacing w:after="0"/>
        <w:rPr>
          <w:rFonts w:ascii="Times New Roman" w:hAnsi="Times New Roman" w:cs="Times New Roman"/>
          <w:sz w:val="28"/>
        </w:rPr>
      </w:pPr>
      <w:r w:rsidRPr="00225B75">
        <w:rPr>
          <w:rFonts w:ascii="Times New Roman" w:hAnsi="Times New Roman" w:cs="Times New Roman"/>
          <w:sz w:val="28"/>
        </w:rPr>
        <w:t>Библиотека техникума имеет читальный зал</w:t>
      </w:r>
      <w:r>
        <w:rPr>
          <w:rFonts w:ascii="Times New Roman" w:hAnsi="Times New Roman" w:cs="Times New Roman"/>
          <w:sz w:val="28"/>
        </w:rPr>
        <w:t xml:space="preserve"> на 40 посадочных мест и абонемента. Абонемент составляет – 17050 экземпляров. Библиотека оснащена компьютером, мультипроектором.</w:t>
      </w:r>
    </w:p>
    <w:p w:rsidR="00225B75" w:rsidRDefault="00225B75" w:rsidP="00225B75">
      <w:pPr>
        <w:spacing w:after="0"/>
        <w:rPr>
          <w:rFonts w:ascii="Times New Roman" w:hAnsi="Times New Roman" w:cs="Times New Roman"/>
          <w:sz w:val="28"/>
        </w:rPr>
      </w:pPr>
    </w:p>
    <w:p w:rsidR="00225B75" w:rsidRPr="00225B75" w:rsidRDefault="00225B75" w:rsidP="00225B75">
      <w:pPr>
        <w:spacing w:after="0"/>
        <w:rPr>
          <w:rFonts w:ascii="Times New Roman" w:hAnsi="Times New Roman" w:cs="Times New Roman"/>
          <w:b/>
          <w:sz w:val="28"/>
        </w:rPr>
      </w:pPr>
    </w:p>
    <w:p w:rsidR="00225B75" w:rsidRDefault="00225B75" w:rsidP="00225B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5B75">
        <w:rPr>
          <w:rFonts w:ascii="Times New Roman" w:hAnsi="Times New Roman" w:cs="Times New Roman"/>
          <w:b/>
          <w:sz w:val="28"/>
        </w:rPr>
        <w:t>Наличие учебной литературы</w:t>
      </w:r>
    </w:p>
    <w:p w:rsidR="00807472" w:rsidRDefault="00807472" w:rsidP="00225B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94"/>
        <w:gridCol w:w="3132"/>
        <w:gridCol w:w="2830"/>
        <w:gridCol w:w="939"/>
        <w:gridCol w:w="1715"/>
        <w:gridCol w:w="1748"/>
      </w:tblGrid>
      <w:tr w:rsidR="00DA0911" w:rsidTr="00DA0911">
        <w:tc>
          <w:tcPr>
            <w:tcW w:w="578" w:type="dxa"/>
          </w:tcPr>
          <w:p w:rsidR="00225B75" w:rsidRPr="002B34E7" w:rsidRDefault="00225B75" w:rsidP="00225B75">
            <w:pPr>
              <w:rPr>
                <w:rFonts w:ascii="Times New Roman" w:hAnsi="Times New Roman" w:cs="Times New Roman"/>
                <w:sz w:val="28"/>
              </w:rPr>
            </w:pPr>
            <w:r w:rsidRPr="002B34E7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132" w:type="dxa"/>
          </w:tcPr>
          <w:p w:rsidR="00225B75" w:rsidRPr="002B34E7" w:rsidRDefault="00225B75" w:rsidP="00225B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4E7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830" w:type="dxa"/>
          </w:tcPr>
          <w:p w:rsidR="00A8152F" w:rsidRPr="002B34E7" w:rsidRDefault="00225B75" w:rsidP="00512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4E7">
              <w:rPr>
                <w:rFonts w:ascii="Times New Roman" w:hAnsi="Times New Roman" w:cs="Times New Roman"/>
                <w:sz w:val="28"/>
              </w:rPr>
              <w:t xml:space="preserve">Наличие учебной </w:t>
            </w:r>
          </w:p>
          <w:p w:rsidR="00225B75" w:rsidRPr="002B34E7" w:rsidRDefault="00225B75" w:rsidP="00512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4E7">
              <w:rPr>
                <w:rFonts w:ascii="Times New Roman" w:hAnsi="Times New Roman" w:cs="Times New Roman"/>
                <w:sz w:val="28"/>
              </w:rPr>
              <w:t>лит-ры (учебники, учебные пособия) с грифом Минобрнауки РФ</w:t>
            </w:r>
          </w:p>
        </w:tc>
        <w:tc>
          <w:tcPr>
            <w:tcW w:w="939" w:type="dxa"/>
          </w:tcPr>
          <w:p w:rsidR="00225B75" w:rsidRPr="002B34E7" w:rsidRDefault="00225B75" w:rsidP="00512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4E7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1547" w:type="dxa"/>
          </w:tcPr>
          <w:p w:rsidR="00225B75" w:rsidRPr="002B34E7" w:rsidRDefault="00225B75" w:rsidP="00512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4E7">
              <w:rPr>
                <w:rFonts w:ascii="Times New Roman" w:hAnsi="Times New Roman" w:cs="Times New Roman"/>
                <w:sz w:val="28"/>
              </w:rPr>
              <w:t>Кол-во экземпляров на одного студента</w:t>
            </w:r>
          </w:p>
        </w:tc>
        <w:tc>
          <w:tcPr>
            <w:tcW w:w="1748" w:type="dxa"/>
          </w:tcPr>
          <w:p w:rsidR="00BE3CF9" w:rsidRPr="002B34E7" w:rsidRDefault="00225B75" w:rsidP="00512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4E7">
              <w:rPr>
                <w:rFonts w:ascii="Times New Roman" w:hAnsi="Times New Roman" w:cs="Times New Roman"/>
                <w:sz w:val="28"/>
              </w:rPr>
              <w:t xml:space="preserve">Кол-во </w:t>
            </w:r>
          </w:p>
          <w:p w:rsidR="00225B75" w:rsidRPr="002B34E7" w:rsidRDefault="00BE3CF9" w:rsidP="00512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4E7">
              <w:rPr>
                <w:rFonts w:ascii="Times New Roman" w:hAnsi="Times New Roman" w:cs="Times New Roman"/>
                <w:sz w:val="28"/>
              </w:rPr>
              <w:t xml:space="preserve">студентов </w:t>
            </w:r>
            <w:r w:rsidR="00225B75" w:rsidRPr="002B34E7">
              <w:rPr>
                <w:rFonts w:ascii="Times New Roman" w:hAnsi="Times New Roman" w:cs="Times New Roman"/>
                <w:sz w:val="28"/>
              </w:rPr>
              <w:t>изучающих дисциплин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132" w:type="dxa"/>
          </w:tcPr>
          <w:p w:rsidR="0009100D" w:rsidRPr="006E55DB" w:rsidRDefault="006E55D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философии </w:t>
            </w:r>
          </w:p>
        </w:tc>
        <w:tc>
          <w:tcPr>
            <w:tcW w:w="2830" w:type="dxa"/>
          </w:tcPr>
          <w:p w:rsidR="0009100D" w:rsidRDefault="00A2661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философии 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09100D" w:rsidRDefault="00837CD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</w:t>
            </w:r>
            <w:r w:rsidR="00AB098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132" w:type="dxa"/>
          </w:tcPr>
          <w:p w:rsidR="0009100D" w:rsidRDefault="006E55D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830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О</w:t>
            </w:r>
            <w:r w:rsidR="00A2661A">
              <w:rPr>
                <w:rFonts w:ascii="Times New Roman" w:hAnsi="Times New Roman" w:cs="Times New Roman"/>
                <w:sz w:val="28"/>
              </w:rPr>
              <w:t xml:space="preserve">течества 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132" w:type="dxa"/>
          </w:tcPr>
          <w:p w:rsidR="0009100D" w:rsidRDefault="006E55D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2830" w:type="dxa"/>
          </w:tcPr>
          <w:p w:rsidR="0009100D" w:rsidRDefault="00A2661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132" w:type="dxa"/>
          </w:tcPr>
          <w:p w:rsidR="0009100D" w:rsidRDefault="006E55D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Иностр.яз.(англ.)</w:t>
            </w:r>
          </w:p>
        </w:tc>
        <w:tc>
          <w:tcPr>
            <w:tcW w:w="2830" w:type="dxa"/>
          </w:tcPr>
          <w:p w:rsidR="0009100D" w:rsidRDefault="00A2661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440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132" w:type="dxa"/>
          </w:tcPr>
          <w:p w:rsidR="0009100D" w:rsidRDefault="006E55D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Осн.социол. и полит.</w:t>
            </w:r>
          </w:p>
        </w:tc>
        <w:tc>
          <w:tcPr>
            <w:tcW w:w="2830" w:type="dxa"/>
          </w:tcPr>
          <w:p w:rsidR="0009100D" w:rsidRDefault="00A2661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 соц. и полит.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132" w:type="dxa"/>
          </w:tcPr>
          <w:p w:rsidR="0009100D" w:rsidRDefault="00957C8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830" w:type="dxa"/>
          </w:tcPr>
          <w:p w:rsidR="0009100D" w:rsidRDefault="00A2661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132" w:type="dxa"/>
          </w:tcPr>
          <w:p w:rsidR="0009100D" w:rsidRDefault="00957C8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2830" w:type="dxa"/>
          </w:tcPr>
          <w:p w:rsidR="0009100D" w:rsidRDefault="00A2661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химия 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957C83">
              <w:rPr>
                <w:rFonts w:ascii="Times New Roman" w:hAnsi="Times New Roman" w:cs="Times New Roman"/>
                <w:sz w:val="28"/>
              </w:rPr>
              <w:t>атема</w:t>
            </w:r>
            <w:r>
              <w:rPr>
                <w:rFonts w:ascii="Times New Roman" w:hAnsi="Times New Roman" w:cs="Times New Roman"/>
                <w:sz w:val="28"/>
              </w:rPr>
              <w:t xml:space="preserve">тика </w:t>
            </w:r>
          </w:p>
        </w:tc>
        <w:tc>
          <w:tcPr>
            <w:tcW w:w="2830" w:type="dxa"/>
          </w:tcPr>
          <w:p w:rsidR="0009100D" w:rsidRDefault="00A2661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273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</w:tc>
        <w:tc>
          <w:tcPr>
            <w:tcW w:w="2830" w:type="dxa"/>
          </w:tcPr>
          <w:p w:rsidR="0009100D" w:rsidRDefault="00A2661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273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440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культура речи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культура речи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Экология 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Экология и окруж.среда </w:t>
            </w:r>
          </w:p>
        </w:tc>
        <w:tc>
          <w:tcPr>
            <w:tcW w:w="939" w:type="dxa"/>
          </w:tcPr>
          <w:p w:rsidR="0009100D" w:rsidRDefault="004108F3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39" w:type="dxa"/>
          </w:tcPr>
          <w:p w:rsidR="0009100D" w:rsidRDefault="0035101D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военной службы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военной службы </w:t>
            </w:r>
          </w:p>
        </w:tc>
        <w:tc>
          <w:tcPr>
            <w:tcW w:w="939" w:type="dxa"/>
          </w:tcPr>
          <w:p w:rsidR="0009100D" w:rsidRDefault="0035101D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Теория государства и права 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государства и права</w:t>
            </w:r>
          </w:p>
        </w:tc>
        <w:tc>
          <w:tcPr>
            <w:tcW w:w="939" w:type="dxa"/>
          </w:tcPr>
          <w:p w:rsidR="0009100D" w:rsidRDefault="003E175B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Конституционное право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Конституционное право</w:t>
            </w:r>
          </w:p>
        </w:tc>
        <w:tc>
          <w:tcPr>
            <w:tcW w:w="939" w:type="dxa"/>
          </w:tcPr>
          <w:p w:rsidR="0009100D" w:rsidRDefault="003E175B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Административное право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Административное право</w:t>
            </w:r>
          </w:p>
        </w:tc>
        <w:tc>
          <w:tcPr>
            <w:tcW w:w="939" w:type="dxa"/>
          </w:tcPr>
          <w:p w:rsidR="0009100D" w:rsidRDefault="003E175B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Трудовое право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Трудовое право</w:t>
            </w:r>
          </w:p>
        </w:tc>
        <w:tc>
          <w:tcPr>
            <w:tcW w:w="939" w:type="dxa"/>
          </w:tcPr>
          <w:p w:rsidR="0009100D" w:rsidRDefault="003E175B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Гражданское право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Гражданское право</w:t>
            </w:r>
          </w:p>
        </w:tc>
        <w:tc>
          <w:tcPr>
            <w:tcW w:w="939" w:type="dxa"/>
          </w:tcPr>
          <w:p w:rsidR="0009100D" w:rsidRDefault="003E175B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BE3CF9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DA0911" w:rsidTr="003E175B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21.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3E175B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Статистика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Статистика 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9100D" w:rsidRDefault="003E175B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</w:tr>
      <w:tr w:rsidR="003E175B" w:rsidTr="003E175B">
        <w:trPr>
          <w:trHeight w:val="390"/>
        </w:trPr>
        <w:tc>
          <w:tcPr>
            <w:tcW w:w="578" w:type="dxa"/>
            <w:tcBorders>
              <w:top w:val="single" w:sz="4" w:space="0" w:color="auto"/>
            </w:tcBorders>
          </w:tcPr>
          <w:p w:rsidR="003E175B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3E175B" w:rsidRDefault="003E175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Документальное обеспечение 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3E175B" w:rsidRDefault="003E175B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Документальное обеспечение 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E175B" w:rsidRDefault="003E175B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3E175B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3E175B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3132" w:type="dxa"/>
          </w:tcPr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2830" w:type="dxa"/>
          </w:tcPr>
          <w:p w:rsidR="0009100D" w:rsidRDefault="007D1D21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939" w:type="dxa"/>
          </w:tcPr>
          <w:p w:rsidR="0009100D" w:rsidRDefault="003E175B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3132" w:type="dxa"/>
          </w:tcPr>
          <w:p w:rsidR="003E175B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 01</w:t>
            </w:r>
          </w:p>
          <w:p w:rsidR="0009100D" w:rsidRDefault="005752C7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Психология соц. и правовой деятельности</w:t>
            </w:r>
          </w:p>
        </w:tc>
        <w:tc>
          <w:tcPr>
            <w:tcW w:w="2830" w:type="dxa"/>
          </w:tcPr>
          <w:p w:rsidR="0009100D" w:rsidRDefault="00FF4B30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Социальная психология </w:t>
            </w:r>
          </w:p>
          <w:p w:rsidR="00B130EF" w:rsidRDefault="00B130EF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УМО</w:t>
            </w:r>
          </w:p>
        </w:tc>
        <w:tc>
          <w:tcPr>
            <w:tcW w:w="939" w:type="dxa"/>
          </w:tcPr>
          <w:p w:rsidR="0009100D" w:rsidRDefault="003E175B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3132" w:type="dxa"/>
          </w:tcPr>
          <w:p w:rsidR="003E175B" w:rsidRDefault="00FF4B30" w:rsidP="00FF4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МДК 01 02  </w:t>
            </w:r>
          </w:p>
          <w:p w:rsidR="0009100D" w:rsidRDefault="00FF4B30" w:rsidP="00FF4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Право </w:t>
            </w:r>
            <w:r w:rsidR="005B1D38">
              <w:rPr>
                <w:rFonts w:ascii="Times New Roman" w:hAnsi="Times New Roman" w:cs="Times New Roman"/>
                <w:sz w:val="28"/>
              </w:rPr>
              <w:t xml:space="preserve">социального обеспечения </w:t>
            </w:r>
          </w:p>
        </w:tc>
        <w:tc>
          <w:tcPr>
            <w:tcW w:w="2830" w:type="dxa"/>
          </w:tcPr>
          <w:p w:rsidR="0009100D" w:rsidRDefault="00FF4B30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соц.оебеспечения</w:t>
            </w:r>
          </w:p>
          <w:p w:rsidR="00B130EF" w:rsidRPr="00B130EF" w:rsidRDefault="00B130EF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ФГАУ №354 от 28.06.12г.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3132" w:type="dxa"/>
          </w:tcPr>
          <w:p w:rsidR="0009100D" w:rsidRDefault="005B1D38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Здания и сооружения </w:t>
            </w:r>
          </w:p>
        </w:tc>
        <w:tc>
          <w:tcPr>
            <w:tcW w:w="2830" w:type="dxa"/>
          </w:tcPr>
          <w:p w:rsidR="0009100D" w:rsidRDefault="00FF4B30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Технол.возвед.зданий и сооружений</w:t>
            </w:r>
          </w:p>
          <w:p w:rsidR="00B130EF" w:rsidRDefault="00B130EF" w:rsidP="00225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ФГО 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3132" w:type="dxa"/>
          </w:tcPr>
          <w:p w:rsidR="0009100D" w:rsidRDefault="005B1D38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Топографическая графика </w:t>
            </w:r>
          </w:p>
        </w:tc>
        <w:tc>
          <w:tcPr>
            <w:tcW w:w="2830" w:type="dxa"/>
          </w:tcPr>
          <w:p w:rsidR="0009100D" w:rsidRDefault="00FF4B30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Топография </w:t>
            </w:r>
          </w:p>
          <w:p w:rsidR="00B130EF" w:rsidRDefault="00B130EF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 10.06.2011г.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3132" w:type="dxa"/>
          </w:tcPr>
          <w:p w:rsidR="0009100D" w:rsidRDefault="005B1D38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Почвоведение и осн. с/х пр.</w:t>
            </w:r>
          </w:p>
        </w:tc>
        <w:tc>
          <w:tcPr>
            <w:tcW w:w="2830" w:type="dxa"/>
          </w:tcPr>
          <w:p w:rsidR="0009100D" w:rsidRDefault="00FF4B30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Земледелие с почвовед.</w:t>
            </w:r>
          </w:p>
          <w:p w:rsidR="00B130EF" w:rsidRDefault="00B130EF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 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3132" w:type="dxa"/>
          </w:tcPr>
          <w:p w:rsidR="0009100D" w:rsidRDefault="005B1D38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мелиорации и ландшафтоведение </w:t>
            </w:r>
          </w:p>
        </w:tc>
        <w:tc>
          <w:tcPr>
            <w:tcW w:w="2830" w:type="dxa"/>
          </w:tcPr>
          <w:p w:rsidR="0009100D" w:rsidRDefault="00FF4B30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Мелиорация и почвоведение </w:t>
            </w:r>
            <w:r w:rsidR="00AA1891">
              <w:rPr>
                <w:rFonts w:ascii="Times New Roman" w:hAnsi="Times New Roman" w:cs="Times New Roman"/>
                <w:sz w:val="28"/>
              </w:rPr>
              <w:br/>
              <w:t>ГУ 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47" w:type="dxa"/>
          </w:tcPr>
          <w:p w:rsidR="0009100D" w:rsidRDefault="00AB0981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3132" w:type="dxa"/>
          </w:tcPr>
          <w:p w:rsidR="0009100D" w:rsidRDefault="005B1D38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Геодезическое измерение на поверхности</w:t>
            </w:r>
          </w:p>
        </w:tc>
        <w:tc>
          <w:tcPr>
            <w:tcW w:w="2830" w:type="dxa"/>
          </w:tcPr>
          <w:p w:rsidR="0009100D" w:rsidRDefault="00FF4B30" w:rsidP="00FF4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Геодезия </w:t>
            </w:r>
          </w:p>
          <w:p w:rsidR="00AA1891" w:rsidRDefault="00AA1891" w:rsidP="00FF4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УМО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3132" w:type="dxa"/>
          </w:tcPr>
          <w:p w:rsidR="0009100D" w:rsidRDefault="005B1D38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Землеустроительное проектирование и организация землеустроит.работ</w:t>
            </w:r>
          </w:p>
        </w:tc>
        <w:tc>
          <w:tcPr>
            <w:tcW w:w="2830" w:type="dxa"/>
          </w:tcPr>
          <w:p w:rsidR="00AA1891" w:rsidRDefault="00FF4B30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Землеустройство </w:t>
            </w:r>
            <w:r w:rsidR="0088152B">
              <w:rPr>
                <w:rFonts w:ascii="Times New Roman" w:hAnsi="Times New Roman" w:cs="Times New Roman"/>
                <w:sz w:val="28"/>
              </w:rPr>
              <w:t>с/х предприятий</w:t>
            </w:r>
          </w:p>
          <w:p w:rsidR="0009100D" w:rsidRPr="00AA1891" w:rsidRDefault="00AA1891" w:rsidP="00AA18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Геодезиия с основами топографии</w:t>
            </w:r>
          </w:p>
        </w:tc>
        <w:tc>
          <w:tcPr>
            <w:tcW w:w="2830" w:type="dxa"/>
          </w:tcPr>
          <w:p w:rsidR="0009100D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Геодезиия с основами топографии</w:t>
            </w:r>
          </w:p>
          <w:p w:rsid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УМО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земельных отношений</w:t>
            </w:r>
          </w:p>
        </w:tc>
        <w:tc>
          <w:tcPr>
            <w:tcW w:w="2830" w:type="dxa"/>
          </w:tcPr>
          <w:p w:rsidR="0009100D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Земельное право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проектно – изыскательных работ для целей землеустройства и кадастра</w:t>
            </w:r>
          </w:p>
        </w:tc>
        <w:tc>
          <w:tcPr>
            <w:tcW w:w="2830" w:type="dxa"/>
          </w:tcPr>
          <w:p w:rsidR="00AA1891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Земельно – кадастровые геодезич.работы</w:t>
            </w:r>
          </w:p>
          <w:p w:rsidR="0009100D" w:rsidRPr="00AA1891" w:rsidRDefault="00AA1891" w:rsidP="00AA18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Проектирование организации и устройства территорий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различ.назначения</w:t>
            </w:r>
          </w:p>
        </w:tc>
        <w:tc>
          <w:tcPr>
            <w:tcW w:w="2830" w:type="dxa"/>
          </w:tcPr>
          <w:p w:rsidR="0009100D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Организация и технология землеустроительных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</w:t>
            </w:r>
          </w:p>
          <w:p w:rsid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  <w:p w:rsidR="003E175B" w:rsidRDefault="003E175B" w:rsidP="006E55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36.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Анатомия и физ. с/х животных</w:t>
            </w:r>
          </w:p>
        </w:tc>
        <w:tc>
          <w:tcPr>
            <w:tcW w:w="2830" w:type="dxa"/>
          </w:tcPr>
          <w:p w:rsidR="0009100D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Анатомия и физ. с/х животных</w:t>
            </w:r>
          </w:p>
          <w:p w:rsid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Латинский язык</w:t>
            </w:r>
          </w:p>
        </w:tc>
        <w:tc>
          <w:tcPr>
            <w:tcW w:w="2830" w:type="dxa"/>
          </w:tcPr>
          <w:p w:rsidR="0009100D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Латинский язык</w:t>
            </w:r>
          </w:p>
          <w:p w:rsid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микробиологии</w:t>
            </w:r>
          </w:p>
        </w:tc>
        <w:tc>
          <w:tcPr>
            <w:tcW w:w="2830" w:type="dxa"/>
          </w:tcPr>
          <w:p w:rsidR="0009100D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Микробиология</w:t>
            </w:r>
          </w:p>
          <w:p w:rsid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 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зоотехнии </w:t>
            </w:r>
          </w:p>
        </w:tc>
        <w:tc>
          <w:tcPr>
            <w:tcW w:w="2830" w:type="dxa"/>
          </w:tcPr>
          <w:p w:rsidR="0009100D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зоотехния </w:t>
            </w:r>
          </w:p>
          <w:p w:rsid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Ветерин.фармакология</w:t>
            </w:r>
          </w:p>
        </w:tc>
        <w:tc>
          <w:tcPr>
            <w:tcW w:w="2830" w:type="dxa"/>
          </w:tcPr>
          <w:p w:rsidR="0009100D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Фармакология </w:t>
            </w:r>
          </w:p>
          <w:p w:rsid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Упр.высш. и ср.обр.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Пат.анатомия</w:t>
            </w:r>
          </w:p>
        </w:tc>
        <w:tc>
          <w:tcPr>
            <w:tcW w:w="2830" w:type="dxa"/>
          </w:tcPr>
          <w:p w:rsidR="0009100D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Пат.физиология и пат.анатомия</w:t>
            </w:r>
          </w:p>
          <w:p w:rsid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 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Внутр.незаразные болезни</w:t>
            </w:r>
          </w:p>
        </w:tc>
        <w:tc>
          <w:tcPr>
            <w:tcW w:w="2830" w:type="dxa"/>
          </w:tcPr>
          <w:p w:rsidR="00AA1891" w:rsidRDefault="0088152B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Внутр.незаразные болезни</w:t>
            </w:r>
          </w:p>
          <w:p w:rsid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37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Эпизоотология </w:t>
            </w:r>
          </w:p>
        </w:tc>
        <w:tc>
          <w:tcPr>
            <w:tcW w:w="2830" w:type="dxa"/>
          </w:tcPr>
          <w:p w:rsidR="0009100D" w:rsidRDefault="00B46BAE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Эпизоотология</w:t>
            </w:r>
            <w:r w:rsidRPr="008734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 микробиологией </w:t>
            </w:r>
          </w:p>
          <w:p w:rsidR="00AA1891" w:rsidRP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Гл.упрл.</w:t>
            </w:r>
            <w:r w:rsidRPr="00AA189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1,1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37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Паразитология </w:t>
            </w:r>
          </w:p>
        </w:tc>
        <w:tc>
          <w:tcPr>
            <w:tcW w:w="2830" w:type="dxa"/>
          </w:tcPr>
          <w:p w:rsidR="0009100D" w:rsidRDefault="00B46BAE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Паразитология </w:t>
            </w:r>
          </w:p>
          <w:p w:rsidR="00AA1891" w:rsidRDefault="00AA189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Гл.упрл.</w:t>
            </w:r>
            <w:r w:rsidRPr="00AA189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3132" w:type="dxa"/>
          </w:tcPr>
          <w:p w:rsidR="0009100D" w:rsidRDefault="00B4066A" w:rsidP="004108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Ветер.хирургия </w:t>
            </w:r>
          </w:p>
        </w:tc>
        <w:tc>
          <w:tcPr>
            <w:tcW w:w="2830" w:type="dxa"/>
          </w:tcPr>
          <w:p w:rsidR="00AA1891" w:rsidRDefault="00B46BAE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Ветер.хирургия</w:t>
            </w:r>
          </w:p>
          <w:p w:rsidR="0009100D" w:rsidRPr="00AA1891" w:rsidRDefault="00AA1891" w:rsidP="00AA18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</w:t>
            </w:r>
            <w:r w:rsidR="00D93869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гич.основы природопользования</w:t>
            </w:r>
          </w:p>
        </w:tc>
        <w:tc>
          <w:tcPr>
            <w:tcW w:w="2830" w:type="dxa"/>
          </w:tcPr>
          <w:p w:rsidR="0009100D" w:rsidRDefault="00B46BAE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</w:t>
            </w:r>
            <w:r w:rsidR="00D93869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гич.основы природопользования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</w:p>
        </w:tc>
        <w:tc>
          <w:tcPr>
            <w:tcW w:w="3132" w:type="dxa"/>
          </w:tcPr>
          <w:p w:rsidR="0009100D" w:rsidRDefault="00B4066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Акушерство, </w:t>
            </w:r>
            <w:r w:rsidR="00594035">
              <w:rPr>
                <w:rFonts w:ascii="Times New Roman" w:hAnsi="Times New Roman" w:cs="Times New Roman"/>
                <w:sz w:val="28"/>
              </w:rPr>
              <w:t xml:space="preserve">гинекология и биотехника размножения </w:t>
            </w:r>
          </w:p>
        </w:tc>
        <w:tc>
          <w:tcPr>
            <w:tcW w:w="2830" w:type="dxa"/>
          </w:tcPr>
          <w:p w:rsidR="0009100D" w:rsidRDefault="00B46BAE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Акушерство, гинекология и биотехника размножения</w:t>
            </w:r>
          </w:p>
          <w:p w:rsidR="004108F3" w:rsidRDefault="004108F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Гл.упрл.</w:t>
            </w:r>
            <w:r w:rsidRPr="00AA189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Менеджмент </w:t>
            </w:r>
          </w:p>
        </w:tc>
        <w:tc>
          <w:tcPr>
            <w:tcW w:w="2830" w:type="dxa"/>
          </w:tcPr>
          <w:p w:rsidR="0009100D" w:rsidRDefault="00B46BAE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Менеджмент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</w:t>
            </w:r>
            <w:r w:rsidR="00D93869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ринария </w:t>
            </w:r>
          </w:p>
        </w:tc>
        <w:tc>
          <w:tcPr>
            <w:tcW w:w="2830" w:type="dxa"/>
          </w:tcPr>
          <w:p w:rsidR="004108F3" w:rsidRDefault="00B46BAE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вет</w:t>
            </w:r>
            <w:r w:rsidR="00D93869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ринарии</w:t>
            </w:r>
          </w:p>
          <w:p w:rsidR="004108F3" w:rsidRDefault="004108F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557DCC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Болезни плотоядных </w:t>
            </w:r>
          </w:p>
        </w:tc>
        <w:tc>
          <w:tcPr>
            <w:tcW w:w="2830" w:type="dxa"/>
          </w:tcPr>
          <w:p w:rsidR="0009100D" w:rsidRDefault="00B46BAE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Болезни кошек и собак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Правовое обеспечение профессиоанльной деятельностью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Правовое обеспечение профессиоанльной деятельностью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Суд.вет.экспертиза 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Суд.вет.медицинская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экспертиза</w:t>
            </w:r>
          </w:p>
          <w:p w:rsidR="004108F3" w:rsidRDefault="004108F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  <w:p w:rsidR="003E175B" w:rsidRDefault="003E175B" w:rsidP="006E55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1547" w:type="dxa"/>
          </w:tcPr>
          <w:p w:rsidR="0009100D" w:rsidRDefault="00CB6EBF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BE13D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53.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Болезни пчел 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Пчеловодство 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034109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ветерин.дела</w:t>
            </w:r>
          </w:p>
        </w:tc>
        <w:tc>
          <w:tcPr>
            <w:tcW w:w="2830" w:type="dxa"/>
          </w:tcPr>
          <w:p w:rsidR="004108F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ветерин.дел</w:t>
            </w:r>
            <w:r w:rsidR="004108F3">
              <w:rPr>
                <w:rFonts w:ascii="Times New Roman" w:hAnsi="Times New Roman" w:cs="Times New Roman"/>
                <w:sz w:val="28"/>
              </w:rPr>
              <w:t>а</w:t>
            </w:r>
          </w:p>
          <w:p w:rsidR="004108F3" w:rsidRDefault="004108F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034109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55.</w:t>
            </w:r>
          </w:p>
        </w:tc>
        <w:tc>
          <w:tcPr>
            <w:tcW w:w="3132" w:type="dxa"/>
          </w:tcPr>
          <w:p w:rsidR="009948B3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МДК 02 02 </w:t>
            </w:r>
          </w:p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Методика диагностир.заболеваний с/х животных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незаразных болезней с/х животных</w:t>
            </w:r>
          </w:p>
          <w:p w:rsidR="004108F3" w:rsidRDefault="004108F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Гл.упрл.</w:t>
            </w:r>
            <w:r w:rsidRPr="00AA189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09100D" w:rsidRDefault="00034109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5,3</w:t>
            </w:r>
          </w:p>
        </w:tc>
        <w:tc>
          <w:tcPr>
            <w:tcW w:w="1748" w:type="dxa"/>
          </w:tcPr>
          <w:p w:rsidR="0009100D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56.</w:t>
            </w:r>
          </w:p>
        </w:tc>
        <w:tc>
          <w:tcPr>
            <w:tcW w:w="3132" w:type="dxa"/>
          </w:tcPr>
          <w:p w:rsidR="009948B3" w:rsidRDefault="009948B3" w:rsidP="00994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Племенное дело</w:t>
            </w:r>
          </w:p>
        </w:tc>
        <w:tc>
          <w:tcPr>
            <w:tcW w:w="2830" w:type="dxa"/>
          </w:tcPr>
          <w:p w:rsidR="009948B3" w:rsidRDefault="009948B3" w:rsidP="00994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Племенное дело</w:t>
            </w:r>
            <w:r w:rsidR="008E26D9">
              <w:rPr>
                <w:rFonts w:ascii="Times New Roman" w:hAnsi="Times New Roman" w:cs="Times New Roman"/>
                <w:sz w:val="28"/>
              </w:rPr>
              <w:t xml:space="preserve"> Мин. с/х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47" w:type="dxa"/>
          </w:tcPr>
          <w:p w:rsidR="009948B3" w:rsidRDefault="003456D4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</w:t>
            </w:r>
          </w:p>
        </w:tc>
        <w:tc>
          <w:tcPr>
            <w:tcW w:w="1748" w:type="dxa"/>
          </w:tcPr>
          <w:p w:rsidR="009948B3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57.</w:t>
            </w:r>
          </w:p>
        </w:tc>
        <w:tc>
          <w:tcPr>
            <w:tcW w:w="3132" w:type="dxa"/>
          </w:tcPr>
          <w:p w:rsidR="009948B3" w:rsidRDefault="009948B3" w:rsidP="00994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Молочное дело</w:t>
            </w:r>
          </w:p>
        </w:tc>
        <w:tc>
          <w:tcPr>
            <w:tcW w:w="2830" w:type="dxa"/>
          </w:tcPr>
          <w:p w:rsidR="004108F3" w:rsidRDefault="009948B3" w:rsidP="004108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Молочное дело</w:t>
            </w:r>
          </w:p>
          <w:p w:rsidR="004108F3" w:rsidRDefault="004108F3" w:rsidP="004108F3">
            <w:pPr>
              <w:rPr>
                <w:rFonts w:ascii="Times New Roman" w:hAnsi="Times New Roman" w:cs="Times New Roman"/>
                <w:sz w:val="28"/>
              </w:rPr>
            </w:pPr>
            <w:r w:rsidRPr="00AA189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Мин. с/х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9948B3" w:rsidRDefault="003456D4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6,7</w:t>
            </w:r>
          </w:p>
        </w:tc>
        <w:tc>
          <w:tcPr>
            <w:tcW w:w="1748" w:type="dxa"/>
          </w:tcPr>
          <w:p w:rsidR="009948B3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58.</w:t>
            </w:r>
          </w:p>
        </w:tc>
        <w:tc>
          <w:tcPr>
            <w:tcW w:w="3132" w:type="dxa"/>
          </w:tcPr>
          <w:p w:rsidR="009948B3" w:rsidRDefault="009948B3" w:rsidP="00994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Овцеводство</w:t>
            </w:r>
          </w:p>
        </w:tc>
        <w:tc>
          <w:tcPr>
            <w:tcW w:w="2830" w:type="dxa"/>
          </w:tcPr>
          <w:p w:rsidR="009948B3" w:rsidRDefault="00D93869" w:rsidP="009948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Овцеводство козе</w:t>
            </w:r>
            <w:r w:rsidR="009948B3">
              <w:rPr>
                <w:rFonts w:ascii="Times New Roman" w:hAnsi="Times New Roman" w:cs="Times New Roman"/>
                <w:sz w:val="28"/>
              </w:rPr>
              <w:t>в и техн.</w:t>
            </w:r>
          </w:p>
          <w:p w:rsidR="00DA0911" w:rsidRDefault="00DA0911" w:rsidP="009948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высш. и ср.обр.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9948B3" w:rsidRDefault="003456D4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6,7</w:t>
            </w:r>
          </w:p>
        </w:tc>
        <w:tc>
          <w:tcPr>
            <w:tcW w:w="1748" w:type="dxa"/>
          </w:tcPr>
          <w:p w:rsidR="009948B3" w:rsidRPr="00EF3FD8" w:rsidRDefault="00EF3FD8" w:rsidP="00EF3FD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переработки продуктов животноводства 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переработки продуктов животноводства</w:t>
            </w:r>
          </w:p>
          <w:p w:rsidR="00DA0911" w:rsidRDefault="00DA091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 Мин. с/х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09100D" w:rsidRDefault="003456D4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6,7</w:t>
            </w:r>
          </w:p>
        </w:tc>
        <w:tc>
          <w:tcPr>
            <w:tcW w:w="1748" w:type="dxa"/>
          </w:tcPr>
          <w:p w:rsidR="0009100D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Правовое обеспечение проф.деятельности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Правовое обеспечение проф.деятельности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47" w:type="dxa"/>
          </w:tcPr>
          <w:p w:rsidR="0009100D" w:rsidRDefault="003456D4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1,7</w:t>
            </w:r>
          </w:p>
        </w:tc>
        <w:tc>
          <w:tcPr>
            <w:tcW w:w="1748" w:type="dxa"/>
          </w:tcPr>
          <w:p w:rsidR="0009100D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Информ.технология в проф.деятельности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Информ.технология в проф.деятельности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47" w:type="dxa"/>
          </w:tcPr>
          <w:p w:rsidR="0009100D" w:rsidRDefault="003456D4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2,0</w:t>
            </w:r>
          </w:p>
        </w:tc>
        <w:tc>
          <w:tcPr>
            <w:tcW w:w="1748" w:type="dxa"/>
          </w:tcPr>
          <w:p w:rsidR="0009100D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547" w:type="dxa"/>
          </w:tcPr>
          <w:p w:rsidR="0009100D" w:rsidRDefault="003456D4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63.</w:t>
            </w:r>
          </w:p>
        </w:tc>
        <w:tc>
          <w:tcPr>
            <w:tcW w:w="3132" w:type="dxa"/>
          </w:tcPr>
          <w:p w:rsidR="009948B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Статистика </w:t>
            </w:r>
          </w:p>
        </w:tc>
        <w:tc>
          <w:tcPr>
            <w:tcW w:w="2830" w:type="dxa"/>
          </w:tcPr>
          <w:p w:rsidR="009948B3" w:rsidRDefault="009948B3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Статистика 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547" w:type="dxa"/>
          </w:tcPr>
          <w:p w:rsidR="009948B3" w:rsidRPr="00AD662C" w:rsidRDefault="00AD662C" w:rsidP="00CB6E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D662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,0</w:t>
            </w:r>
          </w:p>
        </w:tc>
        <w:tc>
          <w:tcPr>
            <w:tcW w:w="1748" w:type="dxa"/>
          </w:tcPr>
          <w:p w:rsidR="009948B3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64.</w:t>
            </w:r>
          </w:p>
        </w:tc>
        <w:tc>
          <w:tcPr>
            <w:tcW w:w="3132" w:type="dxa"/>
          </w:tcPr>
          <w:p w:rsidR="009948B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Менеджмент </w:t>
            </w:r>
          </w:p>
        </w:tc>
        <w:tc>
          <w:tcPr>
            <w:tcW w:w="2830" w:type="dxa"/>
          </w:tcPr>
          <w:p w:rsidR="009948B3" w:rsidRDefault="009948B3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Менеджмент 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547" w:type="dxa"/>
          </w:tcPr>
          <w:p w:rsidR="009948B3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9948B3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Документальное обеспечение 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Документальное обеспечение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547" w:type="dxa"/>
          </w:tcPr>
          <w:p w:rsidR="0009100D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Экономич.теория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экономической теории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547" w:type="dxa"/>
          </w:tcPr>
          <w:p w:rsidR="0009100D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1,1</w:t>
            </w:r>
          </w:p>
        </w:tc>
        <w:tc>
          <w:tcPr>
            <w:tcW w:w="1748" w:type="dxa"/>
          </w:tcPr>
          <w:p w:rsidR="0009100D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67.</w:t>
            </w:r>
          </w:p>
        </w:tc>
        <w:tc>
          <w:tcPr>
            <w:tcW w:w="3132" w:type="dxa"/>
          </w:tcPr>
          <w:p w:rsidR="0009100D" w:rsidRDefault="00594035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Маркетинг 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Маркетинг</w:t>
            </w:r>
          </w:p>
          <w:p w:rsidR="00DA0911" w:rsidRDefault="00DA091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ФГУ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547" w:type="dxa"/>
          </w:tcPr>
          <w:p w:rsidR="0009100D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1,1</w:t>
            </w:r>
          </w:p>
        </w:tc>
        <w:tc>
          <w:tcPr>
            <w:tcW w:w="1748" w:type="dxa"/>
          </w:tcPr>
          <w:p w:rsidR="0009100D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68.</w:t>
            </w:r>
          </w:p>
        </w:tc>
        <w:tc>
          <w:tcPr>
            <w:tcW w:w="3132" w:type="dxa"/>
          </w:tcPr>
          <w:p w:rsidR="009948B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бух.учета</w:t>
            </w:r>
          </w:p>
        </w:tc>
        <w:tc>
          <w:tcPr>
            <w:tcW w:w="2830" w:type="dxa"/>
          </w:tcPr>
          <w:p w:rsidR="009948B3" w:rsidRDefault="009948B3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бух.учета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547" w:type="dxa"/>
          </w:tcPr>
          <w:p w:rsidR="009948B3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9948B3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69.</w:t>
            </w:r>
          </w:p>
        </w:tc>
        <w:tc>
          <w:tcPr>
            <w:tcW w:w="3132" w:type="dxa"/>
          </w:tcPr>
          <w:p w:rsidR="009948B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Бухгалт.учет</w:t>
            </w:r>
          </w:p>
        </w:tc>
        <w:tc>
          <w:tcPr>
            <w:tcW w:w="2830" w:type="dxa"/>
          </w:tcPr>
          <w:p w:rsidR="009948B3" w:rsidRDefault="009948B3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Бухгалт.учет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547" w:type="dxa"/>
          </w:tcPr>
          <w:p w:rsidR="009948B3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1748" w:type="dxa"/>
          </w:tcPr>
          <w:p w:rsidR="009948B3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70.</w:t>
            </w:r>
          </w:p>
        </w:tc>
        <w:tc>
          <w:tcPr>
            <w:tcW w:w="3132" w:type="dxa"/>
          </w:tcPr>
          <w:p w:rsidR="0009100D" w:rsidRDefault="00DC3FE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финансово – хозяйственной деятельности</w:t>
            </w:r>
          </w:p>
        </w:tc>
        <w:tc>
          <w:tcPr>
            <w:tcW w:w="2830" w:type="dxa"/>
          </w:tcPr>
          <w:p w:rsidR="0009100D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финансово – хозяйственной деятельности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547" w:type="dxa"/>
          </w:tcPr>
          <w:p w:rsidR="0009100D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71.</w:t>
            </w:r>
          </w:p>
        </w:tc>
        <w:tc>
          <w:tcPr>
            <w:tcW w:w="3132" w:type="dxa"/>
          </w:tcPr>
          <w:p w:rsidR="009948B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и ревизия </w:t>
            </w:r>
          </w:p>
        </w:tc>
        <w:tc>
          <w:tcPr>
            <w:tcW w:w="2830" w:type="dxa"/>
          </w:tcPr>
          <w:p w:rsidR="00DA0911" w:rsidRDefault="009948B3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и ревизия</w:t>
            </w:r>
          </w:p>
          <w:p w:rsidR="009948B3" w:rsidRDefault="00DA0911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Упр.высш. и ср.обр.</w:t>
            </w:r>
            <w:r w:rsidR="009948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37CDF" w:rsidRDefault="00837CDF" w:rsidP="008E26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47" w:type="dxa"/>
          </w:tcPr>
          <w:p w:rsidR="009948B3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1,6</w:t>
            </w:r>
          </w:p>
        </w:tc>
        <w:tc>
          <w:tcPr>
            <w:tcW w:w="1748" w:type="dxa"/>
          </w:tcPr>
          <w:p w:rsidR="009948B3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72.</w:t>
            </w:r>
          </w:p>
        </w:tc>
        <w:tc>
          <w:tcPr>
            <w:tcW w:w="3132" w:type="dxa"/>
          </w:tcPr>
          <w:p w:rsidR="009948B3" w:rsidRPr="00DC3FE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</w:t>
            </w:r>
          </w:p>
        </w:tc>
        <w:tc>
          <w:tcPr>
            <w:tcW w:w="2830" w:type="dxa"/>
          </w:tcPr>
          <w:p w:rsidR="009948B3" w:rsidRPr="00DC3FE3" w:rsidRDefault="009948B3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547" w:type="dxa"/>
          </w:tcPr>
          <w:p w:rsidR="009948B3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9948B3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73.</w:t>
            </w:r>
          </w:p>
        </w:tc>
        <w:tc>
          <w:tcPr>
            <w:tcW w:w="3132" w:type="dxa"/>
          </w:tcPr>
          <w:p w:rsidR="009948B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Финансы, денежное обращение и кредит</w:t>
            </w:r>
          </w:p>
        </w:tc>
        <w:tc>
          <w:tcPr>
            <w:tcW w:w="2830" w:type="dxa"/>
          </w:tcPr>
          <w:p w:rsidR="009948B3" w:rsidRDefault="009948B3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Финансы, денежное обращение и кредит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547" w:type="dxa"/>
          </w:tcPr>
          <w:p w:rsidR="009948B3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9948B3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74.</w:t>
            </w:r>
          </w:p>
        </w:tc>
        <w:tc>
          <w:tcPr>
            <w:tcW w:w="3132" w:type="dxa"/>
          </w:tcPr>
          <w:p w:rsidR="009948B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банковского дела</w:t>
            </w:r>
          </w:p>
        </w:tc>
        <w:tc>
          <w:tcPr>
            <w:tcW w:w="2830" w:type="dxa"/>
          </w:tcPr>
          <w:p w:rsidR="009948B3" w:rsidRDefault="009948B3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банковского дела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47" w:type="dxa"/>
          </w:tcPr>
          <w:p w:rsidR="009948B3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9948B3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75.</w:t>
            </w:r>
          </w:p>
        </w:tc>
        <w:tc>
          <w:tcPr>
            <w:tcW w:w="3132" w:type="dxa"/>
          </w:tcPr>
          <w:p w:rsidR="009948B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Налоги и налогообложение </w:t>
            </w:r>
          </w:p>
        </w:tc>
        <w:tc>
          <w:tcPr>
            <w:tcW w:w="2830" w:type="dxa"/>
          </w:tcPr>
          <w:p w:rsidR="009948B3" w:rsidRDefault="009948B3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Налоги и налогообложение 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47" w:type="dxa"/>
          </w:tcPr>
          <w:p w:rsidR="009948B3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9948B3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DA0911" w:rsidTr="00DA0911">
        <w:tc>
          <w:tcPr>
            <w:tcW w:w="578" w:type="dxa"/>
          </w:tcPr>
          <w:p w:rsidR="009948B3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76.</w:t>
            </w:r>
          </w:p>
        </w:tc>
        <w:tc>
          <w:tcPr>
            <w:tcW w:w="3132" w:type="dxa"/>
          </w:tcPr>
          <w:p w:rsidR="009948B3" w:rsidRDefault="009948B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Бизнес и планирование</w:t>
            </w:r>
          </w:p>
        </w:tc>
        <w:tc>
          <w:tcPr>
            <w:tcW w:w="2830" w:type="dxa"/>
          </w:tcPr>
          <w:p w:rsidR="009948B3" w:rsidRDefault="009948B3" w:rsidP="008E2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Бизнес и планирование</w:t>
            </w:r>
          </w:p>
        </w:tc>
        <w:tc>
          <w:tcPr>
            <w:tcW w:w="939" w:type="dxa"/>
          </w:tcPr>
          <w:p w:rsidR="009948B3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47" w:type="dxa"/>
          </w:tcPr>
          <w:p w:rsidR="009948B3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9948B3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77.</w:t>
            </w:r>
          </w:p>
        </w:tc>
        <w:tc>
          <w:tcPr>
            <w:tcW w:w="3132" w:type="dxa"/>
          </w:tcPr>
          <w:p w:rsidR="0009100D" w:rsidRDefault="00DC3FE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МДК 01 01 </w:t>
            </w:r>
          </w:p>
          <w:p w:rsidR="00DC3FE3" w:rsidRDefault="00DC3FE3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Практ. основы бух.учета</w:t>
            </w:r>
          </w:p>
        </w:tc>
        <w:tc>
          <w:tcPr>
            <w:tcW w:w="2830" w:type="dxa"/>
          </w:tcPr>
          <w:p w:rsidR="0009100D" w:rsidRDefault="00DA091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Основы бух.учета</w:t>
            </w:r>
          </w:p>
          <w:p w:rsidR="00DA0911" w:rsidRDefault="00DA091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(практика)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547" w:type="dxa"/>
          </w:tcPr>
          <w:p w:rsidR="0009100D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DA0911" w:rsidTr="00DA0911">
        <w:tc>
          <w:tcPr>
            <w:tcW w:w="578" w:type="dxa"/>
          </w:tcPr>
          <w:p w:rsidR="0009100D" w:rsidRDefault="000F6AAC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78.</w:t>
            </w:r>
          </w:p>
        </w:tc>
        <w:tc>
          <w:tcPr>
            <w:tcW w:w="3132" w:type="dxa"/>
          </w:tcPr>
          <w:p w:rsidR="00A2661A" w:rsidRPr="00A2661A" w:rsidRDefault="00A2661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МДК 02 01 </w:t>
            </w:r>
          </w:p>
          <w:p w:rsidR="00A2661A" w:rsidRPr="00A2661A" w:rsidRDefault="00A2661A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Практ.основы бух.учета источников имущества организации</w:t>
            </w:r>
          </w:p>
        </w:tc>
        <w:tc>
          <w:tcPr>
            <w:tcW w:w="2830" w:type="dxa"/>
          </w:tcPr>
          <w:p w:rsidR="0009100D" w:rsidRDefault="00DA091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Бух.учет в организации (уч.пр.пособие)</w:t>
            </w:r>
          </w:p>
          <w:p w:rsidR="00DA0911" w:rsidRDefault="00DA0911" w:rsidP="006E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 РФ</w:t>
            </w:r>
          </w:p>
        </w:tc>
        <w:tc>
          <w:tcPr>
            <w:tcW w:w="939" w:type="dxa"/>
          </w:tcPr>
          <w:p w:rsidR="0009100D" w:rsidRDefault="00837CDF" w:rsidP="00351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547" w:type="dxa"/>
          </w:tcPr>
          <w:p w:rsidR="0009100D" w:rsidRDefault="00AD662C" w:rsidP="00CB6E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748" w:type="dxa"/>
          </w:tcPr>
          <w:p w:rsidR="0009100D" w:rsidRDefault="00807472" w:rsidP="00EF3F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</w:tbl>
    <w:p w:rsidR="00441A96" w:rsidRDefault="00441A96" w:rsidP="000F6AAC">
      <w:pPr>
        <w:spacing w:after="0"/>
        <w:rPr>
          <w:rFonts w:ascii="Times New Roman" w:hAnsi="Times New Roman" w:cs="Times New Roman"/>
          <w:b/>
          <w:sz w:val="28"/>
        </w:rPr>
      </w:pPr>
    </w:p>
    <w:p w:rsidR="00441A96" w:rsidRDefault="00441A96" w:rsidP="002D25F5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8"/>
        </w:rPr>
      </w:pPr>
    </w:p>
    <w:p w:rsidR="00441A96" w:rsidRPr="00225B75" w:rsidRDefault="00441A96" w:rsidP="002D25F5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8"/>
        </w:rPr>
      </w:pPr>
    </w:p>
    <w:p w:rsidR="007334D5" w:rsidRDefault="007334D5" w:rsidP="00657F12">
      <w:pPr>
        <w:spacing w:after="0"/>
        <w:rPr>
          <w:rFonts w:ascii="Times New Roman" w:hAnsi="Times New Roman" w:cs="Times New Roman"/>
          <w:sz w:val="28"/>
        </w:rPr>
      </w:pPr>
    </w:p>
    <w:p w:rsidR="00437559" w:rsidRDefault="00437559" w:rsidP="004375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Наличие методической литературы </w:t>
      </w:r>
    </w:p>
    <w:p w:rsidR="00437559" w:rsidRDefault="00437559" w:rsidP="0043755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17"/>
        <w:gridCol w:w="7888"/>
        <w:gridCol w:w="1985"/>
      </w:tblGrid>
      <w:tr w:rsidR="00437559" w:rsidTr="00B6498E">
        <w:tc>
          <w:tcPr>
            <w:tcW w:w="617" w:type="dxa"/>
            <w:tcBorders>
              <w:right w:val="single" w:sz="4" w:space="0" w:color="auto"/>
            </w:tcBorders>
          </w:tcPr>
          <w:p w:rsidR="00437559" w:rsidRDefault="00437559" w:rsidP="00441A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37559" w:rsidRDefault="00437559" w:rsidP="00441A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437559" w:rsidRDefault="00437559" w:rsidP="00441A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437559" w:rsidRDefault="00437559" w:rsidP="00441A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экземпляров</w:t>
            </w:r>
          </w:p>
        </w:tc>
      </w:tr>
      <w:tr w:rsidR="00BB3157" w:rsidTr="00B6498E">
        <w:tc>
          <w:tcPr>
            <w:tcW w:w="617" w:type="dxa"/>
            <w:tcBorders>
              <w:right w:val="single" w:sz="4" w:space="0" w:color="auto"/>
            </w:tcBorders>
          </w:tcPr>
          <w:p w:rsidR="00BB3157" w:rsidRPr="00626AEC" w:rsidRDefault="00BB3157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BB3157" w:rsidRPr="00626AEC" w:rsidRDefault="0018558B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Хвостик Т.В. Практикум  по бух</w:t>
            </w:r>
            <w:r w:rsidR="00BB3157">
              <w:rPr>
                <w:rFonts w:ascii="Times New Roman" w:hAnsi="Times New Roman" w:cs="Times New Roman"/>
                <w:sz w:val="28"/>
              </w:rPr>
              <w:t>галт.учету  2012г. м/о РФ</w:t>
            </w:r>
          </w:p>
        </w:tc>
        <w:tc>
          <w:tcPr>
            <w:tcW w:w="1985" w:type="dxa"/>
          </w:tcPr>
          <w:p w:rsidR="00BB3157" w:rsidRPr="00626AEC" w:rsidRDefault="00BB3157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BB3157" w:rsidTr="00B6498E">
        <w:tc>
          <w:tcPr>
            <w:tcW w:w="617" w:type="dxa"/>
            <w:tcBorders>
              <w:right w:val="single" w:sz="4" w:space="0" w:color="auto"/>
            </w:tcBorders>
          </w:tcPr>
          <w:p w:rsidR="00BB3157" w:rsidRPr="00626AEC" w:rsidRDefault="00BB3157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BB3157" w:rsidRPr="00626AEC" w:rsidRDefault="00BB3157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Богаченко В.М. Рабочая тетрадь. Основы бухг.учета 2012г.</w:t>
            </w:r>
          </w:p>
        </w:tc>
        <w:tc>
          <w:tcPr>
            <w:tcW w:w="1985" w:type="dxa"/>
          </w:tcPr>
          <w:p w:rsidR="00BB3157" w:rsidRPr="00626AEC" w:rsidRDefault="00BB3157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BB3157" w:rsidTr="00B6498E">
        <w:tc>
          <w:tcPr>
            <w:tcW w:w="617" w:type="dxa"/>
            <w:tcBorders>
              <w:right w:val="single" w:sz="4" w:space="0" w:color="auto"/>
            </w:tcBorders>
          </w:tcPr>
          <w:p w:rsidR="00BB3157" w:rsidRPr="00626AEC" w:rsidRDefault="00BB3157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BB3157" w:rsidRPr="00626AEC" w:rsidRDefault="00BB3157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Подольский В.И. Задачник по аудиту (метод.пособие ) 2012г.</w:t>
            </w:r>
          </w:p>
        </w:tc>
        <w:tc>
          <w:tcPr>
            <w:tcW w:w="1985" w:type="dxa"/>
          </w:tcPr>
          <w:p w:rsidR="00BB3157" w:rsidRPr="00626AEC" w:rsidRDefault="00BB3157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37559" w:rsidTr="00B6498E">
        <w:tc>
          <w:tcPr>
            <w:tcW w:w="617" w:type="dxa"/>
            <w:tcBorders>
              <w:right w:val="single" w:sz="4" w:space="0" w:color="auto"/>
            </w:tcBorders>
          </w:tcPr>
          <w:p w:rsidR="00437559" w:rsidRPr="00626AEC" w:rsidRDefault="00437559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437559" w:rsidRPr="00626AEC" w:rsidRDefault="00BB3157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Брыкова Н.В. Основы бухгалт.учета. М/О РФ 2012г.</w:t>
            </w:r>
          </w:p>
        </w:tc>
        <w:tc>
          <w:tcPr>
            <w:tcW w:w="1985" w:type="dxa"/>
          </w:tcPr>
          <w:p w:rsidR="00437559" w:rsidRPr="00BB3157" w:rsidRDefault="00BB3157" w:rsidP="00441A96">
            <w:pPr>
              <w:jc w:val="center"/>
              <w:rPr>
                <w:rFonts w:ascii="Times New Roman" w:hAnsi="Times New Roman" w:cs="Times New Roman"/>
              </w:rPr>
            </w:pPr>
            <w:r w:rsidRPr="00BB3157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37559" w:rsidTr="00B6498E">
        <w:tc>
          <w:tcPr>
            <w:tcW w:w="617" w:type="dxa"/>
            <w:tcBorders>
              <w:right w:val="single" w:sz="4" w:space="0" w:color="auto"/>
            </w:tcBorders>
          </w:tcPr>
          <w:p w:rsidR="00437559" w:rsidRPr="00626AEC" w:rsidRDefault="00437559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437559" w:rsidRPr="00626AEC" w:rsidRDefault="00BB3157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Романова М.В. Бизнес – планирование. М/О РФ 2012г.  </w:t>
            </w:r>
          </w:p>
        </w:tc>
        <w:tc>
          <w:tcPr>
            <w:tcW w:w="1985" w:type="dxa"/>
          </w:tcPr>
          <w:p w:rsidR="00437559" w:rsidRPr="00BB3157" w:rsidRDefault="00BB3157" w:rsidP="00441A96">
            <w:pPr>
              <w:jc w:val="center"/>
              <w:rPr>
                <w:rFonts w:ascii="Times New Roman" w:hAnsi="Times New Roman" w:cs="Times New Roman"/>
              </w:rPr>
            </w:pPr>
            <w:r w:rsidRPr="00BB3157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Гомола А.И. Практич.задания и тесты по дисциплинам для спец-и «Экономика и бух.уч. (по отраслям) 2004г.</w:t>
            </w:r>
          </w:p>
        </w:tc>
        <w:tc>
          <w:tcPr>
            <w:tcW w:w="1985" w:type="dxa"/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Слагова В.Г. Краткий словарь эконом.Терминов (метод.пособ.) 2010г. Учебно - метод. Центр РФ. </w:t>
            </w:r>
          </w:p>
        </w:tc>
        <w:tc>
          <w:tcPr>
            <w:tcW w:w="1985" w:type="dxa"/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37559" w:rsidTr="00B6498E">
        <w:tc>
          <w:tcPr>
            <w:tcW w:w="617" w:type="dxa"/>
            <w:tcBorders>
              <w:right w:val="single" w:sz="4" w:space="0" w:color="auto"/>
            </w:tcBorders>
          </w:tcPr>
          <w:p w:rsidR="00437559" w:rsidRPr="00626AEC" w:rsidRDefault="00437559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437559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Сагайдак А.Э. Практикум по экономике и организации сельскохозяйственного производства. Мин. с/х 2008г.</w:t>
            </w:r>
          </w:p>
        </w:tc>
        <w:tc>
          <w:tcPr>
            <w:tcW w:w="1985" w:type="dxa"/>
          </w:tcPr>
          <w:p w:rsidR="00437559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Чурклова Е.Н. Картография с основами топографии. (Практикум 2010г.)</w:t>
            </w:r>
          </w:p>
        </w:tc>
        <w:tc>
          <w:tcPr>
            <w:tcW w:w="1985" w:type="dxa"/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Куштин И.Ф. Геодезия. Уч.практич.пособие, 2009г.</w:t>
            </w:r>
          </w:p>
        </w:tc>
        <w:tc>
          <w:tcPr>
            <w:tcW w:w="1985" w:type="dxa"/>
          </w:tcPr>
          <w:p w:rsidR="009764E2" w:rsidRDefault="009764E2" w:rsidP="00441A96">
            <w:pPr>
              <w:jc w:val="center"/>
            </w:pPr>
            <w:r w:rsidRPr="00BF12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Тесты и задачи по инжен.геодезии (уч.метод.пособ.) 2012г.</w:t>
            </w:r>
          </w:p>
        </w:tc>
        <w:tc>
          <w:tcPr>
            <w:tcW w:w="1985" w:type="dxa"/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Поклад Г.Г. Практикум по геодезии (пособ.) 2012г.</w:t>
            </w:r>
          </w:p>
        </w:tc>
        <w:tc>
          <w:tcPr>
            <w:tcW w:w="1985" w:type="dxa"/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Сулин М. Землеустройство с/х предпр-й. Практ.пособ.2002</w:t>
            </w:r>
          </w:p>
        </w:tc>
        <w:tc>
          <w:tcPr>
            <w:tcW w:w="1985" w:type="dxa"/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Исмаилова Э.Ю. Практикум по курсу «Зем.право», 2008г.</w:t>
            </w:r>
          </w:p>
        </w:tc>
        <w:tc>
          <w:tcPr>
            <w:tcW w:w="1985" w:type="dxa"/>
          </w:tcPr>
          <w:p w:rsidR="009764E2" w:rsidRDefault="009764E2" w:rsidP="00441A96">
            <w:pPr>
              <w:jc w:val="center"/>
            </w:pPr>
            <w:r w:rsidRPr="00BF12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Боголюбов С.А. Зем.право в вопросах и ответах. Пособие 2012г.</w:t>
            </w:r>
          </w:p>
        </w:tc>
        <w:tc>
          <w:tcPr>
            <w:tcW w:w="1985" w:type="dxa"/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Богданов В.Л. Управл.земельными ресурсами (практ.2008г.</w:t>
            </w:r>
          </w:p>
        </w:tc>
        <w:tc>
          <w:tcPr>
            <w:tcW w:w="1985" w:type="dxa"/>
          </w:tcPr>
          <w:p w:rsidR="009764E2" w:rsidRDefault="009764E2" w:rsidP="00441A96">
            <w:pPr>
              <w:jc w:val="center"/>
            </w:pPr>
            <w:r w:rsidRPr="00BF12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37559" w:rsidTr="00B6498E">
        <w:tc>
          <w:tcPr>
            <w:tcW w:w="617" w:type="dxa"/>
            <w:tcBorders>
              <w:right w:val="single" w:sz="4" w:space="0" w:color="auto"/>
            </w:tcBorders>
          </w:tcPr>
          <w:p w:rsidR="00437559" w:rsidRPr="00626AEC" w:rsidRDefault="00437559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437559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Курбатов В.И. 110 вопросов и ответов по практике социальн.работы 2012г.</w:t>
            </w:r>
          </w:p>
        </w:tc>
        <w:tc>
          <w:tcPr>
            <w:tcW w:w="1985" w:type="dxa"/>
          </w:tcPr>
          <w:p w:rsidR="00437559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764E2" w:rsidTr="00B6498E">
        <w:tc>
          <w:tcPr>
            <w:tcW w:w="617" w:type="dxa"/>
            <w:tcBorders>
              <w:right w:val="single" w:sz="4" w:space="0" w:color="auto"/>
            </w:tcBorders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9764E2" w:rsidRPr="00626AEC" w:rsidRDefault="009764E2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Щукин А.С. Конституционное право (метод.реком.) 2012г.</w:t>
            </w:r>
          </w:p>
        </w:tc>
        <w:tc>
          <w:tcPr>
            <w:tcW w:w="1985" w:type="dxa"/>
          </w:tcPr>
          <w:p w:rsidR="009764E2" w:rsidRPr="00626AEC" w:rsidRDefault="009764E2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92E95" w:rsidTr="00B6498E">
        <w:tc>
          <w:tcPr>
            <w:tcW w:w="617" w:type="dxa"/>
            <w:tcBorders>
              <w:right w:val="single" w:sz="4" w:space="0" w:color="auto"/>
            </w:tcBorders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7888" w:type="dxa"/>
            <w:tcBorders>
              <w:left w:val="single" w:sz="4" w:space="0" w:color="auto"/>
            </w:tcBorders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Гражданское право ч.І и ч.ІІ. вопросы и ответы (пособ.)1999г.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государства и права (пособие к экз.) 2001г.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Лукьяновский В.А. Практикум по хирургии, ортопедии и офтальмологии, 1986г. ГУ агропр.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Рабинович М.И. Практикум по фармакологии 1977г. м/с-х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Бакулов И.А. Практикум по эпизоот. С микробиологией, 1976г. м/с-х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Асонов Н.Р. Практикум по микробиологии, 1975г. Упр.мин. с/х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Викторов П.И. Методика преподавания предм. «Общая зоотехния» (1981г. ГУ м/с-х)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Ермаченков Н.Н. Методика преподавания акуш., гинек. и исп.осемен. с/х жив-х. 1980 ГУ м/с-ва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Поляков А.А. Руководство по ветер.санитарии 1986г. 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бешенства и меры с ним 2005г. Рос.Ак.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7888" w:type="dxa"/>
          </w:tcPr>
          <w:p w:rsidR="00792E95" w:rsidRDefault="00792E95" w:rsidP="00792E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Эпизоотология и меры борьбы с лептоспироз</w:t>
            </w:r>
            <w:r w:rsidR="00FE0CCE">
              <w:rPr>
                <w:rFonts w:ascii="Times New Roman" w:hAnsi="Times New Roman" w:cs="Times New Roman"/>
                <w:sz w:val="28"/>
              </w:rPr>
              <w:t>ом жив-х в Чеченской и Ингушской Республиках, 2009г. Ф</w:t>
            </w:r>
            <w:r>
              <w:rPr>
                <w:rFonts w:ascii="Times New Roman" w:hAnsi="Times New Roman" w:cs="Times New Roman"/>
                <w:sz w:val="28"/>
              </w:rPr>
              <w:t>ГОУ  (методич.рекомендации).</w:t>
            </w:r>
          </w:p>
          <w:p w:rsidR="00B6498E" w:rsidRPr="00626AEC" w:rsidRDefault="00B6498E" w:rsidP="00792E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Носков Н.М. Руководство к практ. занятиям по эпизоотологии 1961г.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Тихонин И.Я. Неотложенная помощь при незаразных болезнях животных, 1968г. м/с-х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Ионов П.С. и др.Диагностическая и терапевтическая техника в ветеринарии (методы и средства 1979г.)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 Г.С. Хирургическая потология и терапия, (Методич.рекомендации, 1974г.)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37559" w:rsidRPr="00626AEC" w:rsidTr="00B6498E">
        <w:tc>
          <w:tcPr>
            <w:tcW w:w="617" w:type="dxa"/>
          </w:tcPr>
          <w:p w:rsidR="00437559" w:rsidRPr="00626AEC" w:rsidRDefault="00437559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7888" w:type="dxa"/>
          </w:tcPr>
          <w:p w:rsidR="00437559" w:rsidRPr="00626AEC" w:rsidRDefault="00441A96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Краснов И.П. Практикум по внутр.незар.болез. с/х животных 1988г.</w:t>
            </w:r>
          </w:p>
        </w:tc>
        <w:tc>
          <w:tcPr>
            <w:tcW w:w="1985" w:type="dxa"/>
          </w:tcPr>
          <w:p w:rsidR="00437559" w:rsidRPr="00626AEC" w:rsidRDefault="00441A96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92E95" w:rsidRPr="00626AEC" w:rsidTr="00B6498E">
        <w:tc>
          <w:tcPr>
            <w:tcW w:w="617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7888" w:type="dxa"/>
          </w:tcPr>
          <w:p w:rsidR="00792E95" w:rsidRPr="00626AEC" w:rsidRDefault="00792E95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Зданкевич В.Г. Пособие по русск.яз. (ССУЗ.практич.матер.) 1985</w:t>
            </w:r>
            <w:r w:rsidR="0018558B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985" w:type="dxa"/>
          </w:tcPr>
          <w:p w:rsidR="00792E95" w:rsidRPr="00626AEC" w:rsidRDefault="00792E95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7888" w:type="dxa"/>
          </w:tcPr>
          <w:p w:rsidR="00EB1FAA" w:rsidRPr="00626AEC" w:rsidRDefault="00EB1FAA" w:rsidP="00EB1F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Зельманова Л.М. Наглядность в преподавании русск.яз. (Для учителя 1984г. </w:t>
            </w:r>
            <w:r w:rsidR="0018558B"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7888" w:type="dxa"/>
          </w:tcPr>
          <w:p w:rsidR="00EB1FAA" w:rsidRPr="00626AEC" w:rsidRDefault="0018558B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В.Ф. Трудны</w:t>
            </w:r>
            <w:r w:rsidR="00EB1FAA">
              <w:rPr>
                <w:rFonts w:ascii="Times New Roman" w:hAnsi="Times New Roman" w:cs="Times New Roman"/>
                <w:sz w:val="28"/>
              </w:rPr>
              <w:t>е вопросы орфографии (для уч.) 1982г.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Никитина Е.И. Уроки русского языка (Кн.для уч.1985г.)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Тростенцова Л.А. Современный урок русск.яз. (Для учит. 1984г.)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40.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Гандалоева А.З. Практикум инг.яз. для уч-ся  дисц. 1988г.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Рыбникова М.А. Очерки по методике литерат.чтения  (пособие для учителя, 1985г.)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Методика преподавания иностр.языков в ср.спец.уч.з., 1979г.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Страут Е.К. и др. Методич.рекоменд.по физике 1977г.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Тупиков В.А. Ошибки в решении задачи по математ. 1976г.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(тестовые задания 2010г.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Алабин В.Г. Многолетняя подготовка легкоатл. (Мет.реком.1981).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подготовки к практике студентов, сборник 2010г.).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Пархоменко Ф.А. Учебно – воспит.работа в с/х технич., 1975г.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Методическая работа преподават.(Метод.реком.2010г.)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куратора (кл.руковод.) сб.2010г.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Профессиональная этика (рекоменд.2010г.)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FAA" w:rsidRPr="00626AEC" w:rsidTr="00B6498E">
        <w:tc>
          <w:tcPr>
            <w:tcW w:w="617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52.</w:t>
            </w:r>
          </w:p>
        </w:tc>
        <w:tc>
          <w:tcPr>
            <w:tcW w:w="7888" w:type="dxa"/>
          </w:tcPr>
          <w:p w:rsidR="00EB1FAA" w:rsidRPr="00626AEC" w:rsidRDefault="00EB1FAA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текущей и промежут.аттест.студентов. сб.2010г.</w:t>
            </w:r>
          </w:p>
        </w:tc>
        <w:tc>
          <w:tcPr>
            <w:tcW w:w="1985" w:type="dxa"/>
          </w:tcPr>
          <w:p w:rsidR="00EB1FAA" w:rsidRPr="00626AEC" w:rsidRDefault="00EB1FAA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6498E" w:rsidRPr="00626AEC" w:rsidTr="00B6498E">
        <w:tc>
          <w:tcPr>
            <w:tcW w:w="617" w:type="dxa"/>
          </w:tcPr>
          <w:p w:rsidR="00B6498E" w:rsidRPr="00626AEC" w:rsidRDefault="00B6498E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53.</w:t>
            </w:r>
          </w:p>
        </w:tc>
        <w:tc>
          <w:tcPr>
            <w:tcW w:w="7888" w:type="dxa"/>
          </w:tcPr>
          <w:p w:rsidR="00B6498E" w:rsidRPr="00626AEC" w:rsidRDefault="00B6498E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самостоятельной работы Ссуза 2006г.</w:t>
            </w:r>
          </w:p>
        </w:tc>
        <w:tc>
          <w:tcPr>
            <w:tcW w:w="1985" w:type="dxa"/>
          </w:tcPr>
          <w:p w:rsidR="00B6498E" w:rsidRPr="00626AEC" w:rsidRDefault="00B6498E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37559" w:rsidRPr="00626AEC" w:rsidTr="00B6498E">
        <w:tc>
          <w:tcPr>
            <w:tcW w:w="617" w:type="dxa"/>
          </w:tcPr>
          <w:p w:rsidR="00437559" w:rsidRPr="00626AEC" w:rsidRDefault="00437559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54.</w:t>
            </w:r>
          </w:p>
        </w:tc>
        <w:tc>
          <w:tcPr>
            <w:tcW w:w="7888" w:type="dxa"/>
          </w:tcPr>
          <w:p w:rsidR="00437559" w:rsidRPr="00441A96" w:rsidRDefault="00441A96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Олейникова Д.Н. Анализ потребности в умениях. Метод. пособ. 2005г.</w:t>
            </w:r>
          </w:p>
        </w:tc>
        <w:tc>
          <w:tcPr>
            <w:tcW w:w="1985" w:type="dxa"/>
          </w:tcPr>
          <w:p w:rsidR="00437559" w:rsidRPr="00626AEC" w:rsidRDefault="00441A96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6498E" w:rsidRPr="00626AEC" w:rsidTr="00B6498E">
        <w:tc>
          <w:tcPr>
            <w:tcW w:w="617" w:type="dxa"/>
          </w:tcPr>
          <w:p w:rsidR="00B6498E" w:rsidRPr="00626AEC" w:rsidRDefault="00B6498E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55.</w:t>
            </w:r>
          </w:p>
        </w:tc>
        <w:tc>
          <w:tcPr>
            <w:tcW w:w="7888" w:type="dxa"/>
          </w:tcPr>
          <w:p w:rsidR="00B6498E" w:rsidRPr="00626AEC" w:rsidRDefault="00441A96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Олейникова О.Н. Разработка модульных программ 2005г.</w:t>
            </w:r>
          </w:p>
        </w:tc>
        <w:tc>
          <w:tcPr>
            <w:tcW w:w="1985" w:type="dxa"/>
          </w:tcPr>
          <w:p w:rsidR="00B6498E" w:rsidRPr="00626AEC" w:rsidRDefault="00441A96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6498E" w:rsidRPr="00626AEC" w:rsidTr="00B6498E">
        <w:tc>
          <w:tcPr>
            <w:tcW w:w="617" w:type="dxa"/>
          </w:tcPr>
          <w:p w:rsidR="00B6498E" w:rsidRPr="00626AEC" w:rsidRDefault="00B6498E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56.</w:t>
            </w:r>
          </w:p>
        </w:tc>
        <w:tc>
          <w:tcPr>
            <w:tcW w:w="7888" w:type="dxa"/>
          </w:tcPr>
          <w:p w:rsidR="00B6498E" w:rsidRPr="00626AEC" w:rsidRDefault="00441A96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Муравьева А.А. Организация модульного обуч. (для препод.) 2005г.</w:t>
            </w:r>
          </w:p>
        </w:tc>
        <w:tc>
          <w:tcPr>
            <w:tcW w:w="1985" w:type="dxa"/>
          </w:tcPr>
          <w:p w:rsidR="00B6498E" w:rsidRPr="00626AEC" w:rsidRDefault="00441A96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6498E" w:rsidRPr="00626AEC" w:rsidTr="00B6498E">
        <w:tc>
          <w:tcPr>
            <w:tcW w:w="617" w:type="dxa"/>
          </w:tcPr>
          <w:p w:rsidR="00B6498E" w:rsidRPr="00626AEC" w:rsidRDefault="00B6498E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57.</w:t>
            </w:r>
          </w:p>
        </w:tc>
        <w:tc>
          <w:tcPr>
            <w:tcW w:w="7888" w:type="dxa"/>
          </w:tcPr>
          <w:p w:rsidR="00B6498E" w:rsidRPr="00626AEC" w:rsidRDefault="00441A96" w:rsidP="00441A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Калашник И.А. Практикум по общей ветерин.хирургии 1988г.</w:t>
            </w:r>
          </w:p>
        </w:tc>
        <w:tc>
          <w:tcPr>
            <w:tcW w:w="1985" w:type="dxa"/>
          </w:tcPr>
          <w:p w:rsidR="00B6498E" w:rsidRPr="00626AEC" w:rsidRDefault="00441A96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6498E" w:rsidRPr="00626AEC" w:rsidTr="00B6498E">
        <w:tc>
          <w:tcPr>
            <w:tcW w:w="617" w:type="dxa"/>
          </w:tcPr>
          <w:p w:rsidR="00B6498E" w:rsidRPr="00626AEC" w:rsidRDefault="00B6498E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58.</w:t>
            </w:r>
          </w:p>
        </w:tc>
        <w:tc>
          <w:tcPr>
            <w:tcW w:w="7888" w:type="dxa"/>
          </w:tcPr>
          <w:p w:rsidR="00B6498E" w:rsidRPr="00626AEC" w:rsidRDefault="00B6498E" w:rsidP="00441A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6498E" w:rsidRPr="00626AEC" w:rsidRDefault="00B6498E" w:rsidP="00441A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559" w:rsidRPr="00225B75" w:rsidRDefault="00437559" w:rsidP="00437559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437559" w:rsidRPr="001F5896" w:rsidRDefault="00437559" w:rsidP="00437559">
      <w:pPr>
        <w:spacing w:after="0"/>
        <w:rPr>
          <w:rFonts w:ascii="Times New Roman" w:hAnsi="Times New Roman" w:cs="Times New Roman"/>
          <w:sz w:val="28"/>
        </w:rPr>
      </w:pPr>
    </w:p>
    <w:p w:rsidR="00437559" w:rsidRPr="001F5896" w:rsidRDefault="00437559" w:rsidP="00657F12">
      <w:pPr>
        <w:spacing w:after="0"/>
        <w:rPr>
          <w:rFonts w:ascii="Times New Roman" w:hAnsi="Times New Roman" w:cs="Times New Roman"/>
          <w:sz w:val="28"/>
        </w:rPr>
      </w:pPr>
    </w:p>
    <w:p w:rsidR="001A7342" w:rsidRPr="00807472" w:rsidRDefault="001A7342" w:rsidP="00807472">
      <w:pPr>
        <w:jc w:val="center"/>
        <w:rPr>
          <w:rFonts w:ascii="Times New Roman" w:hAnsi="Times New Roman" w:cs="Times New Roman"/>
          <w:b/>
          <w:sz w:val="28"/>
        </w:rPr>
      </w:pPr>
    </w:p>
    <w:p w:rsidR="001A7342" w:rsidRDefault="00807472" w:rsidP="00807472">
      <w:pPr>
        <w:jc w:val="center"/>
        <w:rPr>
          <w:rFonts w:ascii="Times New Roman" w:hAnsi="Times New Roman" w:cs="Times New Roman"/>
          <w:b/>
          <w:sz w:val="28"/>
        </w:rPr>
      </w:pPr>
      <w:r w:rsidRPr="00807472">
        <w:rPr>
          <w:rFonts w:ascii="Times New Roman" w:hAnsi="Times New Roman" w:cs="Times New Roman"/>
          <w:b/>
          <w:sz w:val="28"/>
        </w:rPr>
        <w:t>Организация подписки на периодические издания</w:t>
      </w:r>
    </w:p>
    <w:tbl>
      <w:tblPr>
        <w:tblStyle w:val="a4"/>
        <w:tblW w:w="0" w:type="auto"/>
        <w:tblInd w:w="-459" w:type="dxa"/>
        <w:tblLook w:val="04A0"/>
      </w:tblPr>
      <w:tblGrid>
        <w:gridCol w:w="630"/>
        <w:gridCol w:w="4757"/>
        <w:gridCol w:w="570"/>
        <w:gridCol w:w="4533"/>
      </w:tblGrid>
      <w:tr w:rsidR="008969A6" w:rsidTr="008969A6">
        <w:tc>
          <w:tcPr>
            <w:tcW w:w="5387" w:type="dxa"/>
            <w:gridSpan w:val="2"/>
          </w:tcPr>
          <w:p w:rsidR="008969A6" w:rsidRDefault="003858E4" w:rsidP="003858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Подписка на ІІ полугодие 2013г.</w:t>
            </w:r>
          </w:p>
          <w:p w:rsidR="003858E4" w:rsidRDefault="003858E4" w:rsidP="003858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  <w:gridSpan w:val="2"/>
          </w:tcPr>
          <w:p w:rsidR="008969A6" w:rsidRDefault="003858E4" w:rsidP="003858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Подписка на І полугодие 2013г.</w:t>
            </w:r>
          </w:p>
        </w:tc>
      </w:tr>
      <w:tr w:rsidR="008969A6" w:rsidTr="008969A6">
        <w:tc>
          <w:tcPr>
            <w:tcW w:w="5387" w:type="dxa"/>
            <w:gridSpan w:val="2"/>
          </w:tcPr>
          <w:p w:rsidR="008969A6" w:rsidRPr="003858E4" w:rsidRDefault="003858E4" w:rsidP="003858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58E4">
              <w:rPr>
                <w:rFonts w:ascii="Times New Roman" w:hAnsi="Times New Roman" w:cs="Times New Roman"/>
                <w:b/>
                <w:sz w:val="28"/>
              </w:rPr>
              <w:t>Газеты</w:t>
            </w:r>
          </w:p>
        </w:tc>
        <w:tc>
          <w:tcPr>
            <w:tcW w:w="5103" w:type="dxa"/>
            <w:gridSpan w:val="2"/>
          </w:tcPr>
          <w:p w:rsidR="008969A6" w:rsidRPr="003858E4" w:rsidRDefault="003858E4" w:rsidP="003858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58E4">
              <w:rPr>
                <w:rFonts w:ascii="Times New Roman" w:hAnsi="Times New Roman" w:cs="Times New Roman"/>
                <w:b/>
                <w:sz w:val="28"/>
              </w:rPr>
              <w:t>Газеты</w:t>
            </w:r>
          </w:p>
        </w:tc>
      </w:tr>
      <w:tr w:rsidR="003858E4" w:rsidTr="003858E4">
        <w:tc>
          <w:tcPr>
            <w:tcW w:w="630" w:type="dxa"/>
            <w:tcBorders>
              <w:right w:val="single" w:sz="4" w:space="0" w:color="auto"/>
            </w:tcBorders>
          </w:tcPr>
          <w:p w:rsidR="003858E4" w:rsidRDefault="003858E4" w:rsidP="008969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3858E4" w:rsidRPr="003858E4" w:rsidRDefault="003858E4" w:rsidP="008969A6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Российская газета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858E4" w:rsidRDefault="003858E4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858E4" w:rsidRPr="003858E4" w:rsidRDefault="003858E4" w:rsidP="002534B1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Российская газета </w:t>
            </w:r>
          </w:p>
        </w:tc>
      </w:tr>
      <w:tr w:rsidR="003858E4" w:rsidTr="003858E4">
        <w:tc>
          <w:tcPr>
            <w:tcW w:w="630" w:type="dxa"/>
            <w:tcBorders>
              <w:right w:val="single" w:sz="4" w:space="0" w:color="auto"/>
            </w:tcBorders>
          </w:tcPr>
          <w:p w:rsidR="003858E4" w:rsidRDefault="003858E4" w:rsidP="008969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3858E4" w:rsidRPr="003858E4" w:rsidRDefault="003858E4" w:rsidP="008969A6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Аргументы и факты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858E4" w:rsidRDefault="003858E4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858E4" w:rsidRPr="003858E4" w:rsidRDefault="003858E4" w:rsidP="002534B1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Аргументы и факты </w:t>
            </w:r>
          </w:p>
        </w:tc>
      </w:tr>
      <w:tr w:rsidR="003858E4" w:rsidTr="003858E4">
        <w:tc>
          <w:tcPr>
            <w:tcW w:w="630" w:type="dxa"/>
            <w:tcBorders>
              <w:right w:val="single" w:sz="4" w:space="0" w:color="auto"/>
            </w:tcBorders>
          </w:tcPr>
          <w:p w:rsidR="003858E4" w:rsidRDefault="003858E4" w:rsidP="008969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3858E4" w:rsidRPr="003858E4" w:rsidRDefault="003858E4" w:rsidP="008969A6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Комсомольская правда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858E4" w:rsidRDefault="003858E4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858E4" w:rsidRPr="003858E4" w:rsidRDefault="003858E4" w:rsidP="002534B1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Комсомольская правда </w:t>
            </w:r>
          </w:p>
        </w:tc>
      </w:tr>
      <w:tr w:rsidR="003858E4" w:rsidTr="003858E4">
        <w:tc>
          <w:tcPr>
            <w:tcW w:w="630" w:type="dxa"/>
            <w:tcBorders>
              <w:right w:val="single" w:sz="4" w:space="0" w:color="auto"/>
            </w:tcBorders>
          </w:tcPr>
          <w:p w:rsidR="003858E4" w:rsidRDefault="003858E4" w:rsidP="008969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3858E4" w:rsidRPr="003858E4" w:rsidRDefault="003858E4" w:rsidP="008969A6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Сердало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858E4" w:rsidRDefault="003858E4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858E4" w:rsidRPr="003858E4" w:rsidRDefault="003858E4" w:rsidP="002534B1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Сердало </w:t>
            </w:r>
          </w:p>
        </w:tc>
      </w:tr>
      <w:tr w:rsidR="003858E4" w:rsidTr="003858E4">
        <w:tc>
          <w:tcPr>
            <w:tcW w:w="630" w:type="dxa"/>
            <w:tcBorders>
              <w:right w:val="single" w:sz="4" w:space="0" w:color="auto"/>
            </w:tcBorders>
          </w:tcPr>
          <w:p w:rsidR="003858E4" w:rsidRDefault="003858E4" w:rsidP="008969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3858E4" w:rsidRPr="003858E4" w:rsidRDefault="003858E4" w:rsidP="008969A6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Новая газета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858E4" w:rsidRDefault="003858E4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858E4" w:rsidRPr="003858E4" w:rsidRDefault="003858E4" w:rsidP="002534B1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Новая газета </w:t>
            </w:r>
          </w:p>
        </w:tc>
      </w:tr>
      <w:tr w:rsidR="003858E4" w:rsidTr="003858E4">
        <w:tc>
          <w:tcPr>
            <w:tcW w:w="630" w:type="dxa"/>
            <w:tcBorders>
              <w:right w:val="single" w:sz="4" w:space="0" w:color="auto"/>
            </w:tcBorders>
          </w:tcPr>
          <w:p w:rsidR="003858E4" w:rsidRDefault="003858E4" w:rsidP="008969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3858E4" w:rsidRPr="003858E4" w:rsidRDefault="003858E4" w:rsidP="008969A6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>Своими именами (к барьеру)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858E4" w:rsidRDefault="003858E4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858E4" w:rsidRPr="003858E4" w:rsidRDefault="003858E4" w:rsidP="002534B1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>Своими именами (к барьеру)</w:t>
            </w:r>
          </w:p>
        </w:tc>
      </w:tr>
      <w:tr w:rsidR="003858E4" w:rsidTr="003858E4">
        <w:tc>
          <w:tcPr>
            <w:tcW w:w="630" w:type="dxa"/>
            <w:tcBorders>
              <w:right w:val="single" w:sz="4" w:space="0" w:color="auto"/>
            </w:tcBorders>
          </w:tcPr>
          <w:p w:rsidR="003858E4" w:rsidRDefault="003858E4" w:rsidP="008969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3858E4" w:rsidRPr="003858E4" w:rsidRDefault="003858E4" w:rsidP="008969A6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Южный Федеральный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858E4" w:rsidRDefault="003858E4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858E4" w:rsidRPr="003858E4" w:rsidRDefault="003858E4" w:rsidP="002534B1">
            <w:pPr>
              <w:rPr>
                <w:rFonts w:ascii="Times New Roman" w:hAnsi="Times New Roman" w:cs="Times New Roman"/>
                <w:sz w:val="28"/>
              </w:rPr>
            </w:pPr>
            <w:r w:rsidRPr="003858E4">
              <w:rPr>
                <w:rFonts w:ascii="Times New Roman" w:hAnsi="Times New Roman" w:cs="Times New Roman"/>
                <w:sz w:val="28"/>
              </w:rPr>
              <w:t xml:space="preserve">Южный Федеральный </w:t>
            </w:r>
          </w:p>
        </w:tc>
      </w:tr>
      <w:tr w:rsidR="003858E4" w:rsidTr="002534B1">
        <w:trPr>
          <w:trHeight w:val="654"/>
        </w:trPr>
        <w:tc>
          <w:tcPr>
            <w:tcW w:w="630" w:type="dxa"/>
            <w:tcBorders>
              <w:right w:val="single" w:sz="4" w:space="0" w:color="auto"/>
            </w:tcBorders>
          </w:tcPr>
          <w:p w:rsidR="003858E4" w:rsidRDefault="003858E4" w:rsidP="008969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3858E4" w:rsidRDefault="003858E4" w:rsidP="003858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58E4" w:rsidRDefault="003858E4" w:rsidP="003858E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Журналы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858E4" w:rsidRDefault="003858E4" w:rsidP="008969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858E4" w:rsidRDefault="003858E4" w:rsidP="003858E4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858E4" w:rsidRDefault="003858E4" w:rsidP="003858E4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Журналы</w:t>
            </w:r>
          </w:p>
        </w:tc>
      </w:tr>
      <w:tr w:rsidR="00605DDC" w:rsidTr="003858E4">
        <w:tc>
          <w:tcPr>
            <w:tcW w:w="63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8.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05DDC" w:rsidRPr="00605DDC" w:rsidRDefault="00605DDC" w:rsidP="008969A6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 xml:space="preserve">Зоотехния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605DDC" w:rsidRPr="00605DDC" w:rsidRDefault="00605DDC" w:rsidP="002534B1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 xml:space="preserve">Зоотехния </w:t>
            </w:r>
          </w:p>
        </w:tc>
      </w:tr>
      <w:tr w:rsidR="00605DDC" w:rsidTr="003858E4">
        <w:tc>
          <w:tcPr>
            <w:tcW w:w="63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05DDC" w:rsidRPr="00605DDC" w:rsidRDefault="00605DDC" w:rsidP="008969A6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 xml:space="preserve">Ветеринария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605DDC" w:rsidRPr="00605DDC" w:rsidRDefault="00605DDC" w:rsidP="002534B1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 xml:space="preserve">Ветеринария </w:t>
            </w:r>
          </w:p>
        </w:tc>
      </w:tr>
      <w:tr w:rsidR="00605DDC" w:rsidTr="003858E4">
        <w:tc>
          <w:tcPr>
            <w:tcW w:w="63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05DDC" w:rsidRPr="00605DDC" w:rsidRDefault="00605DDC" w:rsidP="008969A6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Специалист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605DDC" w:rsidRPr="00605DDC" w:rsidRDefault="00605DDC" w:rsidP="002534B1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Специалист</w:t>
            </w:r>
          </w:p>
        </w:tc>
      </w:tr>
      <w:tr w:rsidR="00605DDC" w:rsidTr="003858E4">
        <w:tc>
          <w:tcPr>
            <w:tcW w:w="63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05DDC" w:rsidRPr="00605DDC" w:rsidRDefault="00605DDC" w:rsidP="008969A6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Административное образование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605DDC" w:rsidRPr="00605DDC" w:rsidRDefault="00605DDC" w:rsidP="002534B1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Административное образование</w:t>
            </w:r>
          </w:p>
        </w:tc>
      </w:tr>
      <w:tr w:rsidR="00605DDC" w:rsidTr="003858E4">
        <w:tc>
          <w:tcPr>
            <w:tcW w:w="63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05DDC" w:rsidRPr="00605DDC" w:rsidRDefault="00605DDC" w:rsidP="008969A6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Бухгалтерский учет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605DDC" w:rsidRPr="00605DDC" w:rsidRDefault="00605DDC" w:rsidP="002534B1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Бухгалтерский учет</w:t>
            </w:r>
          </w:p>
        </w:tc>
      </w:tr>
      <w:tr w:rsidR="00605DDC" w:rsidTr="003858E4">
        <w:tc>
          <w:tcPr>
            <w:tcW w:w="63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05DDC" w:rsidRPr="00605DDC" w:rsidRDefault="00605DDC" w:rsidP="008969A6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Юрист спешит на помощь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605DDC" w:rsidRPr="00605DDC" w:rsidRDefault="00605DDC" w:rsidP="002534B1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Юрист спешит на помощь</w:t>
            </w:r>
          </w:p>
        </w:tc>
      </w:tr>
      <w:tr w:rsidR="00605DDC" w:rsidTr="003858E4">
        <w:tc>
          <w:tcPr>
            <w:tcW w:w="63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05DDC" w:rsidRPr="00605DDC" w:rsidRDefault="00605DDC" w:rsidP="008969A6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Юридический консультант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605DDC" w:rsidRPr="00605DDC" w:rsidRDefault="00605DDC" w:rsidP="002534B1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Юридический консультант</w:t>
            </w:r>
          </w:p>
        </w:tc>
      </w:tr>
      <w:tr w:rsidR="00605DDC" w:rsidTr="003858E4">
        <w:tc>
          <w:tcPr>
            <w:tcW w:w="63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05DDC" w:rsidRPr="00605DDC" w:rsidRDefault="00605DDC" w:rsidP="008969A6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Вестник образования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605DDC" w:rsidRPr="00605DDC" w:rsidRDefault="00605DDC" w:rsidP="002534B1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>Вестник образования</w:t>
            </w:r>
          </w:p>
        </w:tc>
      </w:tr>
      <w:tr w:rsidR="00605DDC" w:rsidTr="002534B1">
        <w:tc>
          <w:tcPr>
            <w:tcW w:w="63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605DDC" w:rsidRPr="00605DDC" w:rsidRDefault="00605DDC" w:rsidP="002534B1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 xml:space="preserve">Пенсия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05DDC" w:rsidRDefault="00605DDC" w:rsidP="002534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605DDC" w:rsidRPr="00605DDC" w:rsidRDefault="00605DDC" w:rsidP="002534B1">
            <w:pPr>
              <w:rPr>
                <w:rFonts w:ascii="Times New Roman" w:hAnsi="Times New Roman" w:cs="Times New Roman"/>
                <w:sz w:val="28"/>
              </w:rPr>
            </w:pPr>
            <w:r w:rsidRPr="00605DDC">
              <w:rPr>
                <w:rFonts w:ascii="Times New Roman" w:hAnsi="Times New Roman" w:cs="Times New Roman"/>
                <w:sz w:val="28"/>
              </w:rPr>
              <w:t xml:space="preserve">Пенсия </w:t>
            </w:r>
          </w:p>
        </w:tc>
      </w:tr>
    </w:tbl>
    <w:p w:rsidR="00605DDC" w:rsidRDefault="00605DDC" w:rsidP="00605DDC">
      <w:pPr>
        <w:rPr>
          <w:rFonts w:ascii="Times New Roman" w:hAnsi="Times New Roman" w:cs="Times New Roman"/>
          <w:b/>
          <w:sz w:val="28"/>
        </w:rPr>
      </w:pPr>
    </w:p>
    <w:p w:rsidR="00605DDC" w:rsidRPr="00807472" w:rsidRDefault="00605DDC" w:rsidP="00605DDC">
      <w:pPr>
        <w:rPr>
          <w:rFonts w:ascii="Times New Roman" w:hAnsi="Times New Roman" w:cs="Times New Roman"/>
          <w:b/>
          <w:sz w:val="28"/>
        </w:rPr>
      </w:pPr>
    </w:p>
    <w:p w:rsidR="008969A6" w:rsidRDefault="00605DDC" w:rsidP="00605D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Приобретенная литература за последние 3 года</w:t>
      </w:r>
    </w:p>
    <w:tbl>
      <w:tblPr>
        <w:tblStyle w:val="a4"/>
        <w:tblW w:w="0" w:type="auto"/>
        <w:tblInd w:w="-459" w:type="dxa"/>
        <w:tblLook w:val="04A0"/>
      </w:tblPr>
      <w:tblGrid>
        <w:gridCol w:w="617"/>
        <w:gridCol w:w="6471"/>
        <w:gridCol w:w="1893"/>
        <w:gridCol w:w="1559"/>
      </w:tblGrid>
      <w:tr w:rsidR="00605DDC" w:rsidTr="002534B1">
        <w:tc>
          <w:tcPr>
            <w:tcW w:w="617" w:type="dxa"/>
          </w:tcPr>
          <w:p w:rsidR="00605DDC" w:rsidRDefault="00CB51F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CB51F0" w:rsidRDefault="00CB51F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6471" w:type="dxa"/>
          </w:tcPr>
          <w:p w:rsidR="00605DDC" w:rsidRDefault="00CB51F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</w:tc>
        <w:tc>
          <w:tcPr>
            <w:tcW w:w="1893" w:type="dxa"/>
          </w:tcPr>
          <w:p w:rsidR="00605DDC" w:rsidRDefault="00CB51F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</w:tc>
        <w:tc>
          <w:tcPr>
            <w:tcW w:w="1559" w:type="dxa"/>
          </w:tcPr>
          <w:p w:rsidR="00605DDC" w:rsidRDefault="00CB51F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Сумма </w:t>
            </w:r>
          </w:p>
        </w:tc>
      </w:tr>
      <w:tr w:rsidR="00CB51F0" w:rsidTr="002534B1">
        <w:tc>
          <w:tcPr>
            <w:tcW w:w="10540" w:type="dxa"/>
            <w:gridSpan w:val="4"/>
          </w:tcPr>
          <w:p w:rsidR="00CB51F0" w:rsidRDefault="00CB51F0" w:rsidP="00CB51F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2011г.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471" w:type="dxa"/>
          </w:tcPr>
          <w:p w:rsidR="00605DDC" w:rsidRPr="00CB51F0" w:rsidRDefault="00CB51F0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Ингушская литература 9-10кл.</w:t>
            </w:r>
          </w:p>
        </w:tc>
        <w:tc>
          <w:tcPr>
            <w:tcW w:w="1893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559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 (дарств.)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471" w:type="dxa"/>
          </w:tcPr>
          <w:p w:rsidR="00605DDC" w:rsidRPr="002534B1" w:rsidRDefault="002534B1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почв.</w:t>
            </w:r>
          </w:p>
        </w:tc>
        <w:tc>
          <w:tcPr>
            <w:tcW w:w="1893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1644-50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471" w:type="dxa"/>
          </w:tcPr>
          <w:p w:rsidR="00605DDC" w:rsidRPr="00CB51F0" w:rsidRDefault="002534B1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Земельный кадастр Т.З. Государствен.регистрация и учет земель.</w:t>
            </w:r>
          </w:p>
        </w:tc>
        <w:tc>
          <w:tcPr>
            <w:tcW w:w="1893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559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1138-50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6471" w:type="dxa"/>
          </w:tcPr>
          <w:p w:rsidR="00605DDC" w:rsidRPr="00CB51F0" w:rsidRDefault="002534B1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Земельный кадастр Т.4. Оценка земель.</w:t>
            </w:r>
          </w:p>
        </w:tc>
        <w:tc>
          <w:tcPr>
            <w:tcW w:w="1893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559" w:type="dxa"/>
          </w:tcPr>
          <w:p w:rsidR="00605DDC" w:rsidRDefault="0057265D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2530-00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6471" w:type="dxa"/>
          </w:tcPr>
          <w:p w:rsidR="00605DDC" w:rsidRPr="00CB51F0" w:rsidRDefault="002534B1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Земельный кадастр Т.5. Оценка земли.</w:t>
            </w:r>
          </w:p>
        </w:tc>
        <w:tc>
          <w:tcPr>
            <w:tcW w:w="1893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559" w:type="dxa"/>
          </w:tcPr>
          <w:p w:rsidR="00605DDC" w:rsidRDefault="0057265D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2150-50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6471" w:type="dxa"/>
          </w:tcPr>
          <w:p w:rsidR="00605DDC" w:rsidRPr="002534B1" w:rsidRDefault="002534B1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по экономике и организ. с\х</w:t>
            </w:r>
          </w:p>
        </w:tc>
        <w:tc>
          <w:tcPr>
            <w:tcW w:w="1893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57265D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5060-00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6471" w:type="dxa"/>
          </w:tcPr>
          <w:p w:rsidR="00605DDC" w:rsidRPr="00CB51F0" w:rsidRDefault="002534B1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Англо – русский словарь по землепользован.</w:t>
            </w:r>
          </w:p>
        </w:tc>
        <w:tc>
          <w:tcPr>
            <w:tcW w:w="1893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57265D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632-50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471" w:type="dxa"/>
          </w:tcPr>
          <w:p w:rsidR="00605DDC" w:rsidRPr="00CB51F0" w:rsidRDefault="002534B1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Судебная ветеринарная медицина 2012г.</w:t>
            </w:r>
          </w:p>
        </w:tc>
        <w:tc>
          <w:tcPr>
            <w:tcW w:w="1893" w:type="dxa"/>
          </w:tcPr>
          <w:p w:rsidR="00605DDC" w:rsidRDefault="002534B1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59" w:type="dxa"/>
          </w:tcPr>
          <w:p w:rsidR="00605DDC" w:rsidRDefault="0057265D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354-20</w:t>
            </w:r>
          </w:p>
        </w:tc>
      </w:tr>
      <w:tr w:rsidR="0087771F" w:rsidTr="00B26FB0">
        <w:trPr>
          <w:trHeight w:val="300"/>
        </w:trPr>
        <w:tc>
          <w:tcPr>
            <w:tcW w:w="617" w:type="dxa"/>
            <w:tcBorders>
              <w:bottom w:val="single" w:sz="4" w:space="0" w:color="auto"/>
            </w:tcBorders>
          </w:tcPr>
          <w:p w:rsidR="0087771F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87771F" w:rsidRPr="00CB51F0" w:rsidRDefault="0087771F" w:rsidP="00877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земельными ресурсами. 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87771F" w:rsidRDefault="0087771F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71F" w:rsidRDefault="0087771F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E72E0">
              <w:rPr>
                <w:rFonts w:ascii="Times New Roman" w:hAnsi="Times New Roman" w:cs="Times New Roman"/>
                <w:b/>
                <w:sz w:val="28"/>
              </w:rPr>
              <w:t>487-80</w:t>
            </w:r>
          </w:p>
        </w:tc>
      </w:tr>
      <w:tr w:rsidR="0087771F" w:rsidTr="00B26FB0">
        <w:trPr>
          <w:trHeight w:val="369"/>
        </w:trPr>
        <w:tc>
          <w:tcPr>
            <w:tcW w:w="617" w:type="dxa"/>
            <w:tcBorders>
              <w:top w:val="single" w:sz="4" w:space="0" w:color="auto"/>
            </w:tcBorders>
          </w:tcPr>
          <w:p w:rsidR="0087771F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87771F" w:rsidRDefault="0087771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Земельное право в вопросах и ответах.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87771F" w:rsidRDefault="006E72E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71F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865-40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6471" w:type="dxa"/>
          </w:tcPr>
          <w:p w:rsidR="00605DDC" w:rsidRPr="00CB51F0" w:rsidRDefault="00FE0CCE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Комментарии</w:t>
            </w:r>
            <w:r w:rsidR="0057265D">
              <w:rPr>
                <w:rFonts w:ascii="Times New Roman" w:hAnsi="Times New Roman" w:cs="Times New Roman"/>
                <w:sz w:val="28"/>
              </w:rPr>
              <w:t xml:space="preserve"> к земельн.кодексу РФ.</w:t>
            </w:r>
          </w:p>
        </w:tc>
        <w:tc>
          <w:tcPr>
            <w:tcW w:w="1893" w:type="dxa"/>
          </w:tcPr>
          <w:p w:rsidR="00605DDC" w:rsidRDefault="006E72E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1269-30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6471" w:type="dxa"/>
          </w:tcPr>
          <w:p w:rsidR="00605DDC" w:rsidRPr="00CB51F0" w:rsidRDefault="0057265D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Земельное право.</w:t>
            </w:r>
          </w:p>
        </w:tc>
        <w:tc>
          <w:tcPr>
            <w:tcW w:w="1893" w:type="dxa"/>
          </w:tcPr>
          <w:p w:rsidR="00605DDC" w:rsidRDefault="006E72E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2460-40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6471" w:type="dxa"/>
          </w:tcPr>
          <w:p w:rsidR="00605DDC" w:rsidRPr="00CB51F0" w:rsidRDefault="0057265D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по курсу «Земельное право».</w:t>
            </w:r>
          </w:p>
        </w:tc>
        <w:tc>
          <w:tcPr>
            <w:tcW w:w="1893" w:type="dxa"/>
          </w:tcPr>
          <w:p w:rsidR="00605DDC" w:rsidRDefault="006E72E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4907-80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6471" w:type="dxa"/>
          </w:tcPr>
          <w:p w:rsidR="00605DDC" w:rsidRPr="00CB51F0" w:rsidRDefault="0057265D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Топография.</w:t>
            </w:r>
          </w:p>
        </w:tc>
        <w:tc>
          <w:tcPr>
            <w:tcW w:w="1893" w:type="dxa"/>
          </w:tcPr>
          <w:p w:rsidR="00605DDC" w:rsidRDefault="006E72E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66C95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3479-50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6471" w:type="dxa"/>
          </w:tcPr>
          <w:p w:rsidR="00605DDC" w:rsidRPr="00CB51F0" w:rsidRDefault="0057265D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Геодезия (уч.пр.пособие).</w:t>
            </w:r>
          </w:p>
        </w:tc>
        <w:tc>
          <w:tcPr>
            <w:tcW w:w="1893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3882-00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6471" w:type="dxa"/>
          </w:tcPr>
          <w:p w:rsidR="00605DDC" w:rsidRPr="00CB51F0" w:rsidRDefault="0057265D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Инженерная геодезия.</w:t>
            </w:r>
          </w:p>
        </w:tc>
        <w:tc>
          <w:tcPr>
            <w:tcW w:w="1893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4938-30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</w:t>
            </w:r>
          </w:p>
        </w:tc>
        <w:tc>
          <w:tcPr>
            <w:tcW w:w="6471" w:type="dxa"/>
          </w:tcPr>
          <w:p w:rsidR="00605DDC" w:rsidRPr="00CB51F0" w:rsidRDefault="0057265D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Землеустройство с/х предприятий.</w:t>
            </w:r>
          </w:p>
        </w:tc>
        <w:tc>
          <w:tcPr>
            <w:tcW w:w="1893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839-60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</w:t>
            </w:r>
          </w:p>
        </w:tc>
        <w:tc>
          <w:tcPr>
            <w:tcW w:w="6471" w:type="dxa"/>
          </w:tcPr>
          <w:p w:rsidR="00605DDC" w:rsidRPr="00CB51F0" w:rsidRDefault="0057265D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Картография с основами топографии.</w:t>
            </w:r>
          </w:p>
        </w:tc>
        <w:tc>
          <w:tcPr>
            <w:tcW w:w="1893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2046-50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</w:t>
            </w:r>
          </w:p>
        </w:tc>
        <w:tc>
          <w:tcPr>
            <w:tcW w:w="6471" w:type="dxa"/>
          </w:tcPr>
          <w:p w:rsidR="00605DDC" w:rsidRPr="00CB51F0" w:rsidRDefault="0057265D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Геодезия.</w:t>
            </w:r>
          </w:p>
        </w:tc>
        <w:tc>
          <w:tcPr>
            <w:tcW w:w="1893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3000-10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</w:t>
            </w:r>
          </w:p>
        </w:tc>
        <w:tc>
          <w:tcPr>
            <w:tcW w:w="6471" w:type="dxa"/>
          </w:tcPr>
          <w:p w:rsidR="00605DDC" w:rsidRPr="00CB51F0" w:rsidRDefault="0057265D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Англо – русский словарь 2013г.</w:t>
            </w:r>
          </w:p>
        </w:tc>
        <w:tc>
          <w:tcPr>
            <w:tcW w:w="1893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3000-00</w:t>
            </w:r>
          </w:p>
        </w:tc>
      </w:tr>
      <w:tr w:rsidR="00605DDC" w:rsidTr="00A66C95">
        <w:trPr>
          <w:trHeight w:val="270"/>
        </w:trPr>
        <w:tc>
          <w:tcPr>
            <w:tcW w:w="617" w:type="dxa"/>
            <w:tcBorders>
              <w:bottom w:val="single" w:sz="4" w:space="0" w:color="auto"/>
            </w:tcBorders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A66C95" w:rsidRPr="00CB51F0" w:rsidRDefault="00A66C95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бухгалтерского учета (пособие).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1941-00</w:t>
            </w:r>
          </w:p>
        </w:tc>
      </w:tr>
      <w:tr w:rsidR="00A66C95" w:rsidTr="00A66C95">
        <w:trPr>
          <w:trHeight w:val="299"/>
        </w:trPr>
        <w:tc>
          <w:tcPr>
            <w:tcW w:w="617" w:type="dxa"/>
            <w:tcBorders>
              <w:top w:val="single" w:sz="4" w:space="0" w:color="auto"/>
            </w:tcBorders>
          </w:tcPr>
          <w:p w:rsidR="00A66C95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A66C95" w:rsidRDefault="00A66C95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бухгалтерского учета (уч.практ.пос.).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A66C95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6C95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2467-50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</w:t>
            </w:r>
          </w:p>
        </w:tc>
        <w:tc>
          <w:tcPr>
            <w:tcW w:w="6471" w:type="dxa"/>
          </w:tcPr>
          <w:p w:rsidR="00605DDC" w:rsidRPr="00CB51F0" w:rsidRDefault="0087771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социального обеспечения.</w:t>
            </w:r>
          </w:p>
        </w:tc>
        <w:tc>
          <w:tcPr>
            <w:tcW w:w="1893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5829-20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</w:t>
            </w:r>
          </w:p>
        </w:tc>
        <w:tc>
          <w:tcPr>
            <w:tcW w:w="6471" w:type="dxa"/>
          </w:tcPr>
          <w:p w:rsidR="00605DDC" w:rsidRPr="00CB51F0" w:rsidRDefault="0087771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жизнидеятельности.</w:t>
            </w:r>
          </w:p>
        </w:tc>
        <w:tc>
          <w:tcPr>
            <w:tcW w:w="1893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3202-50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</w:t>
            </w:r>
          </w:p>
        </w:tc>
        <w:tc>
          <w:tcPr>
            <w:tcW w:w="6471" w:type="dxa"/>
          </w:tcPr>
          <w:p w:rsidR="00605DDC" w:rsidRPr="00CB51F0" w:rsidRDefault="0087771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110 вопросов и ответов по теории и практике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социальной работы</w:t>
            </w:r>
            <w:r w:rsidR="00084DE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93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605DDC" w:rsidRDefault="00A66C95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692-35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26.</w:t>
            </w:r>
          </w:p>
        </w:tc>
        <w:tc>
          <w:tcPr>
            <w:tcW w:w="6471" w:type="dxa"/>
          </w:tcPr>
          <w:p w:rsidR="00605DDC" w:rsidRPr="00CB51F0" w:rsidRDefault="00A66C95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Тесты и задачи по курсу инженерной геодезии (уч.</w:t>
            </w:r>
            <w:r w:rsidR="00084DEF">
              <w:rPr>
                <w:rFonts w:ascii="Times New Roman" w:hAnsi="Times New Roman" w:cs="Times New Roman"/>
                <w:sz w:val="28"/>
              </w:rPr>
              <w:t>метод.пособие).</w:t>
            </w:r>
          </w:p>
        </w:tc>
        <w:tc>
          <w:tcPr>
            <w:tcW w:w="1893" w:type="dxa"/>
          </w:tcPr>
          <w:p w:rsidR="00605DDC" w:rsidRDefault="00084DEF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59" w:type="dxa"/>
          </w:tcPr>
          <w:p w:rsidR="00605DDC" w:rsidRDefault="00084DEF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769-26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</w:t>
            </w:r>
          </w:p>
        </w:tc>
        <w:tc>
          <w:tcPr>
            <w:tcW w:w="6471" w:type="dxa"/>
          </w:tcPr>
          <w:p w:rsidR="00605DDC" w:rsidRPr="00CB51F0" w:rsidRDefault="00084DE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стоимости земельных участков. </w:t>
            </w:r>
          </w:p>
        </w:tc>
        <w:tc>
          <w:tcPr>
            <w:tcW w:w="1893" w:type="dxa"/>
          </w:tcPr>
          <w:p w:rsidR="00605DDC" w:rsidRDefault="00084DEF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59" w:type="dxa"/>
          </w:tcPr>
          <w:p w:rsidR="00605DDC" w:rsidRDefault="00084DEF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196-16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</w:t>
            </w:r>
          </w:p>
        </w:tc>
        <w:tc>
          <w:tcPr>
            <w:tcW w:w="6471" w:type="dxa"/>
          </w:tcPr>
          <w:p w:rsidR="00605DDC" w:rsidRPr="00CB51F0" w:rsidRDefault="00084DE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Задачник по аудиту (метод.пособие).</w:t>
            </w:r>
          </w:p>
        </w:tc>
        <w:tc>
          <w:tcPr>
            <w:tcW w:w="1893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4354-40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</w:t>
            </w:r>
          </w:p>
        </w:tc>
        <w:tc>
          <w:tcPr>
            <w:tcW w:w="6471" w:type="dxa"/>
          </w:tcPr>
          <w:p w:rsidR="00605DDC" w:rsidRPr="00CB51F0" w:rsidRDefault="00084DE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по геодезии.</w:t>
            </w:r>
          </w:p>
        </w:tc>
        <w:tc>
          <w:tcPr>
            <w:tcW w:w="1893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59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490-02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</w:t>
            </w:r>
          </w:p>
        </w:tc>
        <w:tc>
          <w:tcPr>
            <w:tcW w:w="6471" w:type="dxa"/>
          </w:tcPr>
          <w:p w:rsidR="00605DDC" w:rsidRPr="00CB51F0" w:rsidRDefault="00084DE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Болезни кошек и собак.</w:t>
            </w:r>
          </w:p>
        </w:tc>
        <w:tc>
          <w:tcPr>
            <w:tcW w:w="1893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59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1442-25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</w:t>
            </w:r>
          </w:p>
        </w:tc>
        <w:tc>
          <w:tcPr>
            <w:tcW w:w="6471" w:type="dxa"/>
          </w:tcPr>
          <w:p w:rsidR="00605DDC" w:rsidRPr="00CB51F0" w:rsidRDefault="00084DE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Бизнес – планирование (уч.пособие).</w:t>
            </w:r>
          </w:p>
        </w:tc>
        <w:tc>
          <w:tcPr>
            <w:tcW w:w="1893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2337-30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32.</w:t>
            </w:r>
          </w:p>
        </w:tc>
        <w:tc>
          <w:tcPr>
            <w:tcW w:w="6471" w:type="dxa"/>
          </w:tcPr>
          <w:p w:rsidR="00605DDC" w:rsidRPr="00CB51F0" w:rsidRDefault="00084DE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Краткий словарь экономических термин.</w:t>
            </w:r>
          </w:p>
        </w:tc>
        <w:tc>
          <w:tcPr>
            <w:tcW w:w="1893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1475-80</w:t>
            </w:r>
          </w:p>
        </w:tc>
      </w:tr>
      <w:tr w:rsidR="00605DDC" w:rsidTr="002534B1">
        <w:tc>
          <w:tcPr>
            <w:tcW w:w="617" w:type="dxa"/>
          </w:tcPr>
          <w:p w:rsidR="00605DDC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33.</w:t>
            </w:r>
          </w:p>
        </w:tc>
        <w:tc>
          <w:tcPr>
            <w:tcW w:w="6471" w:type="dxa"/>
          </w:tcPr>
          <w:p w:rsidR="00605DDC" w:rsidRPr="00CB51F0" w:rsidRDefault="00084DEF" w:rsidP="00CB5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по бухгалт.учету (уч.пособие).</w:t>
            </w:r>
          </w:p>
        </w:tc>
        <w:tc>
          <w:tcPr>
            <w:tcW w:w="1893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605DDC" w:rsidRDefault="00E254A8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1598-90</w:t>
            </w:r>
          </w:p>
        </w:tc>
      </w:tr>
      <w:tr w:rsidR="00441A96" w:rsidTr="00441A96">
        <w:trPr>
          <w:trHeight w:val="654"/>
        </w:trPr>
        <w:tc>
          <w:tcPr>
            <w:tcW w:w="617" w:type="dxa"/>
          </w:tcPr>
          <w:p w:rsidR="00441A96" w:rsidRDefault="00441A96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71" w:type="dxa"/>
          </w:tcPr>
          <w:p w:rsidR="00B26FB0" w:rsidRDefault="00B26FB0" w:rsidP="00CB51F0">
            <w:pPr>
              <w:rPr>
                <w:rFonts w:ascii="Times New Roman" w:hAnsi="Times New Roman" w:cs="Times New Roman"/>
                <w:sz w:val="28"/>
              </w:rPr>
            </w:pPr>
          </w:p>
          <w:p w:rsidR="00441A96" w:rsidRPr="00B26FB0" w:rsidRDefault="00441A96" w:rsidP="00CB51F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 xml:space="preserve">Итого: </w:t>
            </w:r>
          </w:p>
        </w:tc>
        <w:tc>
          <w:tcPr>
            <w:tcW w:w="1893" w:type="dxa"/>
          </w:tcPr>
          <w:p w:rsidR="00B26FB0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1A96" w:rsidRDefault="00441A96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293 экз.</w:t>
            </w:r>
          </w:p>
        </w:tc>
        <w:tc>
          <w:tcPr>
            <w:tcW w:w="1559" w:type="dxa"/>
          </w:tcPr>
          <w:p w:rsidR="00B26FB0" w:rsidRDefault="00B26FB0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1A96" w:rsidRDefault="00441A96" w:rsidP="00605D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73533-54</w:t>
            </w:r>
          </w:p>
        </w:tc>
      </w:tr>
    </w:tbl>
    <w:p w:rsidR="00605DDC" w:rsidRPr="00807472" w:rsidRDefault="00605DDC" w:rsidP="00605DDC">
      <w:pPr>
        <w:jc w:val="center"/>
        <w:rPr>
          <w:rFonts w:ascii="Times New Roman" w:hAnsi="Times New Roman" w:cs="Times New Roman"/>
          <w:b/>
          <w:sz w:val="28"/>
        </w:rPr>
      </w:pPr>
    </w:p>
    <w:p w:rsidR="00DE4AB6" w:rsidRDefault="00E254A8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C63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течение учебного года педколлективом </w:t>
      </w:r>
      <w:r w:rsidR="007C6381">
        <w:rPr>
          <w:rFonts w:ascii="Times New Roman" w:hAnsi="Times New Roman" w:cs="Times New Roman"/>
          <w:sz w:val="28"/>
        </w:rPr>
        <w:t>ведется разработка собственных учебно – методических материалов: разработки уроков, методические материалы по выполнению контрольных, лабораторных, практических и самостоятельных аудиторных и внеаудиторных работ, внеклассные мероприятия, классные часы, сценарии конкурсов, викторин.</w:t>
      </w:r>
    </w:p>
    <w:p w:rsidR="007C6381" w:rsidRDefault="007C6381" w:rsidP="00FE0C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Компьютерная база техникума позволяет преподавателям применять в учебном процессе при изучении общеобразовательных и специальных дисциплин современные компьютерные технологии. </w:t>
      </w:r>
    </w:p>
    <w:p w:rsidR="001D1739" w:rsidRDefault="007C6381" w:rsidP="00FE0C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Две аудитории р</w:t>
      </w:r>
      <w:r w:rsidR="001D1739">
        <w:rPr>
          <w:rFonts w:ascii="Times New Roman" w:hAnsi="Times New Roman" w:cs="Times New Roman"/>
          <w:sz w:val="28"/>
        </w:rPr>
        <w:t>аботают как компьютерные классы.</w:t>
      </w:r>
    </w:p>
    <w:p w:rsidR="00FE0CCE" w:rsidRDefault="00FE0CCE" w:rsidP="00FE0CCE">
      <w:pPr>
        <w:spacing w:after="0"/>
        <w:rPr>
          <w:rFonts w:ascii="Times New Roman" w:hAnsi="Times New Roman" w:cs="Times New Roman"/>
          <w:sz w:val="28"/>
        </w:rPr>
      </w:pPr>
    </w:p>
    <w:p w:rsidR="001D1739" w:rsidRDefault="001D1739" w:rsidP="006D5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Выводы: </w:t>
      </w:r>
    </w:p>
    <w:p w:rsidR="00951C24" w:rsidRDefault="001D1739" w:rsidP="001D17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целом обеспечение учебных дисциплин обязательной и дополнительной </w:t>
      </w:r>
      <w:r w:rsidR="00951C24">
        <w:rPr>
          <w:rFonts w:ascii="Times New Roman" w:hAnsi="Times New Roman" w:cs="Times New Roman"/>
          <w:sz w:val="28"/>
        </w:rPr>
        <w:t>литературой, ра</w:t>
      </w:r>
      <w:r w:rsidR="00E92E31">
        <w:rPr>
          <w:rFonts w:ascii="Times New Roman" w:hAnsi="Times New Roman" w:cs="Times New Roman"/>
          <w:sz w:val="28"/>
        </w:rPr>
        <w:t xml:space="preserve">бочими учебными программами, периодикой </w:t>
      </w:r>
      <w:r w:rsidR="00951C24">
        <w:rPr>
          <w:rFonts w:ascii="Times New Roman" w:hAnsi="Times New Roman" w:cs="Times New Roman"/>
          <w:sz w:val="28"/>
        </w:rPr>
        <w:t xml:space="preserve"> и учебно</w:t>
      </w:r>
      <w:r w:rsidR="000D1E37">
        <w:rPr>
          <w:rFonts w:ascii="Times New Roman" w:hAnsi="Times New Roman" w:cs="Times New Roman"/>
          <w:sz w:val="28"/>
        </w:rPr>
        <w:t xml:space="preserve"> - </w:t>
      </w:r>
      <w:r w:rsidR="00951C24">
        <w:rPr>
          <w:rFonts w:ascii="Times New Roman" w:hAnsi="Times New Roman" w:cs="Times New Roman"/>
          <w:sz w:val="28"/>
        </w:rPr>
        <w:t xml:space="preserve"> методическими разработками соответствует требованиям государственных образовательных стандартов.</w:t>
      </w:r>
    </w:p>
    <w:p w:rsidR="00951C24" w:rsidRDefault="00951C24" w:rsidP="001D17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Ведется работа по созданию электронных образовательных ресурсов.</w:t>
      </w:r>
    </w:p>
    <w:p w:rsidR="007C6381" w:rsidRPr="001D1739" w:rsidRDefault="00951C24" w:rsidP="001D17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Техникум имеет лицензионное отвечающее современным требованиям программно – информационное обеспечение и информационно – технические средства.</w:t>
      </w:r>
      <w:r w:rsidR="007C6381" w:rsidRPr="001D1739">
        <w:rPr>
          <w:rFonts w:ascii="Times New Roman" w:hAnsi="Times New Roman" w:cs="Times New Roman"/>
          <w:sz w:val="28"/>
        </w:rPr>
        <w:t xml:space="preserve"> </w:t>
      </w:r>
    </w:p>
    <w:p w:rsidR="006D5994" w:rsidRDefault="006D5994" w:rsidP="006D5994">
      <w:pPr>
        <w:rPr>
          <w:rFonts w:ascii="Times New Roman" w:hAnsi="Times New Roman" w:cs="Times New Roman"/>
          <w:sz w:val="28"/>
        </w:rPr>
      </w:pPr>
    </w:p>
    <w:p w:rsidR="00225B75" w:rsidRDefault="00225B75" w:rsidP="006D5994">
      <w:pPr>
        <w:rPr>
          <w:rFonts w:ascii="Times New Roman" w:hAnsi="Times New Roman" w:cs="Times New Roman"/>
          <w:sz w:val="28"/>
        </w:rPr>
      </w:pPr>
    </w:p>
    <w:p w:rsidR="000D1E37" w:rsidRPr="002A4402" w:rsidRDefault="000D1E37" w:rsidP="006D5994">
      <w:pPr>
        <w:rPr>
          <w:rFonts w:ascii="Times New Roman" w:hAnsi="Times New Roman" w:cs="Times New Roman"/>
          <w:sz w:val="28"/>
        </w:rPr>
      </w:pPr>
    </w:p>
    <w:p w:rsidR="001D179B" w:rsidRPr="002A4402" w:rsidRDefault="001D179B" w:rsidP="006D5994">
      <w:pPr>
        <w:rPr>
          <w:rFonts w:ascii="Times New Roman" w:hAnsi="Times New Roman" w:cs="Times New Roman"/>
          <w:sz w:val="28"/>
        </w:rPr>
      </w:pPr>
    </w:p>
    <w:p w:rsidR="00225B75" w:rsidRDefault="00951C24" w:rsidP="00951C24">
      <w:pPr>
        <w:jc w:val="center"/>
        <w:rPr>
          <w:rFonts w:ascii="Times New Roman" w:hAnsi="Times New Roman" w:cs="Times New Roman"/>
          <w:b/>
          <w:sz w:val="28"/>
        </w:rPr>
      </w:pPr>
      <w:r w:rsidRPr="00951C24">
        <w:rPr>
          <w:rFonts w:ascii="Times New Roman" w:hAnsi="Times New Roman" w:cs="Times New Roman"/>
          <w:b/>
          <w:sz w:val="28"/>
        </w:rPr>
        <w:lastRenderedPageBreak/>
        <w:t>Организация образовательного процесса</w:t>
      </w:r>
    </w:p>
    <w:p w:rsidR="00951C24" w:rsidRDefault="00951C24" w:rsidP="000D1E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951C24">
        <w:rPr>
          <w:rFonts w:ascii="Times New Roman" w:hAnsi="Times New Roman" w:cs="Times New Roman"/>
          <w:sz w:val="28"/>
        </w:rPr>
        <w:t xml:space="preserve">Учебный процесс организуется согласно графику учебного процесса, который составляется в соответствии с рабочими учебными планами специальностей и утверждается </w:t>
      </w:r>
      <w:r w:rsidR="00743690">
        <w:rPr>
          <w:rFonts w:ascii="Times New Roman" w:hAnsi="Times New Roman" w:cs="Times New Roman"/>
          <w:sz w:val="28"/>
        </w:rPr>
        <w:t>директором техникума.</w:t>
      </w:r>
    </w:p>
    <w:p w:rsidR="00C54FD5" w:rsidRDefault="00C54FD5" w:rsidP="000D1E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График учебного процесса отражает: наличие учебных групп; количество учебных недель аудиторных занятий;  производственного обучения; всех видов практик; зимних и летних сессий, каникул, промежуточных аттестаций; сроки подготовки с сдачи ГИА. График учебного процесса доводится до сведения всех участников образовательного процесса.</w:t>
      </w:r>
    </w:p>
    <w:p w:rsidR="00C54FD5" w:rsidRDefault="00C54FD5" w:rsidP="000D1E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Учебные занятия проводятся по стабильному расписанию, составленному на учебный семестр </w:t>
      </w:r>
      <w:r w:rsidR="000433BC">
        <w:rPr>
          <w:rFonts w:ascii="Times New Roman" w:hAnsi="Times New Roman" w:cs="Times New Roman"/>
          <w:sz w:val="28"/>
        </w:rPr>
        <w:t>и утвержденному директором техникума не позднее 31 августа на І полугодие и 10 января на ІІ полугодие.</w:t>
      </w:r>
    </w:p>
    <w:p w:rsidR="000433BC" w:rsidRDefault="000433BC" w:rsidP="000D1E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расписание вносятся изменения в связи с выходом с практики или уходом на практику и с производственной необходимостью. Изменения в расписании оформляется на бланке замен</w:t>
      </w:r>
      <w:r w:rsidR="00B854A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доводятся до сведения всех участников образовательного процесса заблаговременно.</w:t>
      </w:r>
    </w:p>
    <w:p w:rsidR="000433BC" w:rsidRDefault="000433BC" w:rsidP="00951C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недельную нагрузку обучающихся входит до 36 часов в неделю обязательной аудиторной нагрузки консультации – </w:t>
      </w:r>
      <w:r w:rsidR="000D1E37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100 часов на группу. Техникум работает в одну смену. Уроки сдвоенные, без перерыва. Перерывы между парами – 10 мин., между 2-ой и 3-ей парами – 40 мин. (обеденный перерыв). Преподавателям предоставляется перерыв также, одновременно с студентами.</w:t>
      </w:r>
    </w:p>
    <w:p w:rsidR="000433BC" w:rsidRDefault="000433BC" w:rsidP="00951C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Суббота – день индивидуальных и практических занятий.</w:t>
      </w:r>
    </w:p>
    <w:p w:rsidR="000433BC" w:rsidRDefault="000433BC" w:rsidP="00951C24">
      <w:pPr>
        <w:rPr>
          <w:rFonts w:ascii="Times New Roman" w:hAnsi="Times New Roman" w:cs="Times New Roman"/>
          <w:sz w:val="28"/>
        </w:rPr>
      </w:pPr>
    </w:p>
    <w:p w:rsidR="000433BC" w:rsidRDefault="000433BC" w:rsidP="00951C24">
      <w:pPr>
        <w:rPr>
          <w:rFonts w:ascii="Times New Roman" w:hAnsi="Times New Roman" w:cs="Times New Roman"/>
          <w:sz w:val="28"/>
        </w:rPr>
      </w:pPr>
    </w:p>
    <w:p w:rsidR="000433BC" w:rsidRDefault="000433BC" w:rsidP="00951C24">
      <w:pPr>
        <w:rPr>
          <w:rFonts w:ascii="Times New Roman" w:hAnsi="Times New Roman" w:cs="Times New Roman"/>
          <w:sz w:val="28"/>
        </w:rPr>
      </w:pPr>
    </w:p>
    <w:p w:rsidR="000433BC" w:rsidRDefault="000433BC" w:rsidP="00951C24">
      <w:pPr>
        <w:rPr>
          <w:rFonts w:ascii="Times New Roman" w:hAnsi="Times New Roman" w:cs="Times New Roman"/>
          <w:sz w:val="28"/>
        </w:rPr>
      </w:pPr>
    </w:p>
    <w:p w:rsidR="000433BC" w:rsidRDefault="000433BC" w:rsidP="00951C24">
      <w:pPr>
        <w:rPr>
          <w:rFonts w:ascii="Times New Roman" w:hAnsi="Times New Roman" w:cs="Times New Roman"/>
          <w:sz w:val="28"/>
        </w:rPr>
      </w:pPr>
    </w:p>
    <w:p w:rsidR="000433BC" w:rsidRDefault="000433BC" w:rsidP="00951C24">
      <w:pPr>
        <w:rPr>
          <w:rFonts w:ascii="Times New Roman" w:hAnsi="Times New Roman" w:cs="Times New Roman"/>
          <w:sz w:val="28"/>
        </w:rPr>
      </w:pPr>
    </w:p>
    <w:p w:rsidR="000433BC" w:rsidRDefault="000433BC" w:rsidP="00951C24">
      <w:pPr>
        <w:rPr>
          <w:rFonts w:ascii="Times New Roman" w:hAnsi="Times New Roman" w:cs="Times New Roman"/>
          <w:sz w:val="28"/>
        </w:rPr>
      </w:pPr>
    </w:p>
    <w:p w:rsidR="000433BC" w:rsidRPr="00F94E7B" w:rsidRDefault="000433BC" w:rsidP="00951C24">
      <w:pPr>
        <w:rPr>
          <w:rFonts w:ascii="Times New Roman" w:hAnsi="Times New Roman" w:cs="Times New Roman"/>
          <w:sz w:val="28"/>
        </w:rPr>
      </w:pPr>
    </w:p>
    <w:p w:rsidR="00580C6C" w:rsidRPr="00F94E7B" w:rsidRDefault="00580C6C" w:rsidP="00951C24">
      <w:pPr>
        <w:rPr>
          <w:rFonts w:ascii="Times New Roman" w:hAnsi="Times New Roman" w:cs="Times New Roman"/>
          <w:sz w:val="28"/>
        </w:rPr>
      </w:pPr>
    </w:p>
    <w:p w:rsidR="000433BC" w:rsidRDefault="000433BC" w:rsidP="00951C24">
      <w:pPr>
        <w:rPr>
          <w:rFonts w:ascii="Times New Roman" w:hAnsi="Times New Roman" w:cs="Times New Roman"/>
          <w:sz w:val="28"/>
        </w:rPr>
      </w:pPr>
    </w:p>
    <w:p w:rsidR="000433BC" w:rsidRPr="00FD3F05" w:rsidRDefault="000433BC" w:rsidP="00FD3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05">
        <w:rPr>
          <w:rFonts w:ascii="Times New Roman" w:hAnsi="Times New Roman" w:cs="Times New Roman"/>
          <w:b/>
          <w:sz w:val="28"/>
          <w:szCs w:val="28"/>
        </w:rPr>
        <w:lastRenderedPageBreak/>
        <w:t>Порядок ведения журналов учебных занятий</w:t>
      </w:r>
    </w:p>
    <w:p w:rsidR="000433BC" w:rsidRDefault="000433BC" w:rsidP="00043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0433BC">
        <w:rPr>
          <w:rFonts w:ascii="Times New Roman" w:hAnsi="Times New Roman" w:cs="Times New Roman"/>
          <w:sz w:val="28"/>
        </w:rPr>
        <w:t xml:space="preserve">Журналы заполняются </w:t>
      </w:r>
      <w:r>
        <w:rPr>
          <w:rFonts w:ascii="Times New Roman" w:hAnsi="Times New Roman" w:cs="Times New Roman"/>
          <w:sz w:val="28"/>
        </w:rPr>
        <w:t>в соответствии с Положени</w:t>
      </w:r>
      <w:r w:rsidR="00493B9A">
        <w:rPr>
          <w:rFonts w:ascii="Times New Roman" w:hAnsi="Times New Roman" w:cs="Times New Roman"/>
          <w:sz w:val="28"/>
        </w:rPr>
        <w:t>ем техникума о ведении журналов. Хранятся в учебной части. По окончании учебного года сдаются в архив.</w:t>
      </w:r>
    </w:p>
    <w:p w:rsidR="00493B9A" w:rsidRDefault="00493B9A" w:rsidP="00043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Учебная и производственная практика является основой профессиональной подготовки студентов. В процессе производственной практики студенты овладевают комплексом знаний умений и навыков, необходимых для работы по избранной профессии.</w:t>
      </w:r>
    </w:p>
    <w:p w:rsidR="00493B9A" w:rsidRDefault="00493B9A" w:rsidP="00043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Обучение в ГБОУ СПО «Назрановский аграрный техникум» организовано в соответствии с Федеральными государственными образовательными стандартами ІІІ поколения, введенные в действие с 2010 года.</w:t>
      </w:r>
    </w:p>
    <w:p w:rsidR="00493B9A" w:rsidRDefault="00493B9A" w:rsidP="00043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C62E8">
        <w:rPr>
          <w:rFonts w:ascii="Times New Roman" w:hAnsi="Times New Roman" w:cs="Times New Roman"/>
          <w:sz w:val="28"/>
        </w:rPr>
        <w:t xml:space="preserve">Профессиональное обучение студентов ведется на основании следующих документов: </w:t>
      </w:r>
    </w:p>
    <w:p w:rsidR="008C62E8" w:rsidRPr="00B86128" w:rsidRDefault="008C62E8" w:rsidP="008C62E8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B86128">
        <w:rPr>
          <w:rFonts w:ascii="Times New Roman" w:hAnsi="Times New Roman" w:cs="Times New Roman"/>
          <w:b/>
          <w:i/>
          <w:sz w:val="28"/>
        </w:rPr>
        <w:t xml:space="preserve">Организационно – регламентирующая документация </w:t>
      </w:r>
    </w:p>
    <w:p w:rsidR="005D4FFD" w:rsidRPr="005D4FFD" w:rsidRDefault="005D4FFD" w:rsidP="005D4FF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5D4FFD">
        <w:rPr>
          <w:rFonts w:ascii="Times New Roman" w:hAnsi="Times New Roman" w:cs="Times New Roman"/>
          <w:color w:val="000000" w:themeColor="text1"/>
          <w:sz w:val="28"/>
        </w:rPr>
        <w:t>План работы техникума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D4FFD" w:rsidRPr="005D4FFD" w:rsidRDefault="005D4FFD" w:rsidP="005D4FF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</w:rPr>
        <w:t>График учебного процесса;</w:t>
      </w:r>
    </w:p>
    <w:p w:rsidR="005D4FFD" w:rsidRPr="005D4FFD" w:rsidRDefault="005D4FFD" w:rsidP="005D4FF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Приказы об организации учебной и производственной практики на год;</w:t>
      </w:r>
    </w:p>
    <w:p w:rsidR="005D4FFD" w:rsidRDefault="005D4FFD" w:rsidP="005D4FF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Текущие приказы;</w:t>
      </w:r>
    </w:p>
    <w:p w:rsidR="005D4FFD" w:rsidRDefault="005D4FFD" w:rsidP="005D4FF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Внутритехникумовского контроля, промежуточной и итоговой аттестации;</w:t>
      </w:r>
    </w:p>
    <w:p w:rsidR="005D4FFD" w:rsidRPr="005D4FFD" w:rsidRDefault="005D4FFD" w:rsidP="005D4FF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Договоры с предприятиями и организациями о проведении практики по специальностям</w:t>
      </w:r>
      <w:r w:rsidR="00B8612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25B75" w:rsidRDefault="00225B75" w:rsidP="006D5994">
      <w:pPr>
        <w:rPr>
          <w:rFonts w:ascii="Times New Roman" w:hAnsi="Times New Roman" w:cs="Times New Roman"/>
          <w:sz w:val="28"/>
        </w:rPr>
      </w:pPr>
    </w:p>
    <w:p w:rsidR="00225B75" w:rsidRDefault="00B86128" w:rsidP="00B8612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86128">
        <w:rPr>
          <w:rFonts w:ascii="Times New Roman" w:hAnsi="Times New Roman" w:cs="Times New Roman"/>
          <w:b/>
          <w:i/>
          <w:sz w:val="28"/>
        </w:rPr>
        <w:t>Учебно – програм</w:t>
      </w:r>
      <w:r>
        <w:rPr>
          <w:rFonts w:ascii="Times New Roman" w:hAnsi="Times New Roman" w:cs="Times New Roman"/>
          <w:b/>
          <w:i/>
          <w:sz w:val="28"/>
        </w:rPr>
        <w:t>м</w:t>
      </w:r>
      <w:r w:rsidRPr="00B86128">
        <w:rPr>
          <w:rFonts w:ascii="Times New Roman" w:hAnsi="Times New Roman" w:cs="Times New Roman"/>
          <w:b/>
          <w:i/>
          <w:sz w:val="28"/>
        </w:rPr>
        <w:t xml:space="preserve">ная </w:t>
      </w:r>
      <w:r>
        <w:rPr>
          <w:rFonts w:ascii="Times New Roman" w:hAnsi="Times New Roman" w:cs="Times New Roman"/>
          <w:b/>
          <w:i/>
          <w:sz w:val="28"/>
        </w:rPr>
        <w:t xml:space="preserve">документация </w:t>
      </w:r>
    </w:p>
    <w:p w:rsidR="00B86128" w:rsidRDefault="00B86128" w:rsidP="00B8612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 по профессиональным модулям;</w:t>
      </w:r>
    </w:p>
    <w:p w:rsidR="00B86128" w:rsidRDefault="00B86128" w:rsidP="00B8612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Рабочие, тематические планы;</w:t>
      </w:r>
    </w:p>
    <w:p w:rsidR="00B86128" w:rsidRPr="00B86128" w:rsidRDefault="00B86128" w:rsidP="00B8612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Планы занятий.</w:t>
      </w:r>
    </w:p>
    <w:p w:rsidR="00225B75" w:rsidRDefault="00225B75" w:rsidP="006D5994">
      <w:pPr>
        <w:rPr>
          <w:rFonts w:ascii="Times New Roman" w:hAnsi="Times New Roman" w:cs="Times New Roman"/>
          <w:sz w:val="28"/>
        </w:rPr>
      </w:pPr>
    </w:p>
    <w:p w:rsidR="00225B75" w:rsidRDefault="00B86128" w:rsidP="00B8612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86128">
        <w:rPr>
          <w:rFonts w:ascii="Times New Roman" w:hAnsi="Times New Roman" w:cs="Times New Roman"/>
          <w:b/>
          <w:i/>
          <w:sz w:val="28"/>
        </w:rPr>
        <w:t xml:space="preserve">Учетная документация </w:t>
      </w:r>
    </w:p>
    <w:p w:rsidR="00B86128" w:rsidRDefault="00B86128" w:rsidP="00B8612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журналы;</w:t>
      </w:r>
    </w:p>
    <w:p w:rsidR="00B86128" w:rsidRDefault="00B86128" w:rsidP="00B8612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протоколы;</w:t>
      </w:r>
    </w:p>
    <w:p w:rsidR="00B86128" w:rsidRDefault="00B86128" w:rsidP="00B8612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дневники;</w:t>
      </w:r>
    </w:p>
    <w:p w:rsidR="00B86128" w:rsidRDefault="00B86128" w:rsidP="00B8612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отчеты.</w:t>
      </w:r>
    </w:p>
    <w:p w:rsidR="00B86128" w:rsidRDefault="00B86128" w:rsidP="00B86128">
      <w:pPr>
        <w:pStyle w:val="a3"/>
        <w:rPr>
          <w:rFonts w:ascii="Times New Roman" w:hAnsi="Times New Roman" w:cs="Times New Roman"/>
          <w:sz w:val="28"/>
        </w:rPr>
      </w:pPr>
    </w:p>
    <w:p w:rsidR="00B86128" w:rsidRDefault="00B86128" w:rsidP="00B861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Выводы:</w:t>
      </w:r>
    </w:p>
    <w:p w:rsidR="00B86128" w:rsidRDefault="001E14C2" w:rsidP="00B8612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86128">
        <w:rPr>
          <w:rFonts w:ascii="Times New Roman" w:hAnsi="Times New Roman" w:cs="Times New Roman"/>
          <w:sz w:val="28"/>
        </w:rPr>
        <w:t>чебный процесс организован в соответствии с рабочими учебными планами;</w:t>
      </w:r>
    </w:p>
    <w:p w:rsidR="001E14C2" w:rsidRDefault="001E14C2" w:rsidP="00B8612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процесс ориентирован на практическую деятельность выпускников;</w:t>
      </w:r>
    </w:p>
    <w:p w:rsidR="001E14C2" w:rsidRDefault="001E14C2" w:rsidP="00B8612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Профессиональное обучение в техникуме обеспечивает выполнение Государственных требований к минимуму содержания и уровню подготовки выпускников ;</w:t>
      </w:r>
    </w:p>
    <w:p w:rsidR="001E14C2" w:rsidRDefault="001E14C2" w:rsidP="00B8612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Выпускники техникума востребованы на рынке труда Республики Ингушетия.</w:t>
      </w:r>
    </w:p>
    <w:p w:rsidR="001E14C2" w:rsidRPr="001E14C2" w:rsidRDefault="001E14C2" w:rsidP="001E14C2"/>
    <w:p w:rsidR="001E14C2" w:rsidRPr="00A55C7C" w:rsidRDefault="001E14C2" w:rsidP="00A55C7C">
      <w:pPr>
        <w:rPr>
          <w:b/>
          <w:u w:val="single"/>
        </w:rPr>
      </w:pPr>
    </w:p>
    <w:p w:rsidR="001E14C2" w:rsidRDefault="001E14C2" w:rsidP="00A55C7C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 w:rsidRPr="00A55C7C">
        <w:rPr>
          <w:rFonts w:ascii="Times New Roman" w:hAnsi="Times New Roman" w:cs="Times New Roman"/>
          <w:b/>
          <w:sz w:val="28"/>
          <w:u w:val="single"/>
        </w:rPr>
        <w:t>5.</w:t>
      </w:r>
      <w:r w:rsidR="00A55C7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A55C7C">
        <w:rPr>
          <w:rFonts w:ascii="Times New Roman" w:hAnsi="Times New Roman" w:cs="Times New Roman"/>
          <w:b/>
          <w:sz w:val="28"/>
          <w:u w:val="single"/>
        </w:rPr>
        <w:t>Качество подготовки специалистов</w:t>
      </w:r>
    </w:p>
    <w:p w:rsidR="00A55C7C" w:rsidRDefault="00A55C7C" w:rsidP="00A55C7C">
      <w:pPr>
        <w:ind w:left="360"/>
        <w:rPr>
          <w:rFonts w:ascii="Times New Roman" w:hAnsi="Times New Roman" w:cs="Times New Roman"/>
          <w:b/>
          <w:i/>
          <w:sz w:val="28"/>
        </w:rPr>
      </w:pPr>
      <w:r w:rsidRPr="00A55C7C">
        <w:rPr>
          <w:rFonts w:ascii="Times New Roman" w:hAnsi="Times New Roman" w:cs="Times New Roman"/>
          <w:b/>
          <w:i/>
          <w:sz w:val="28"/>
        </w:rPr>
        <w:t>5.1. Уровень подготовки специалистов.</w:t>
      </w:r>
    </w:p>
    <w:p w:rsidR="00A55C7C" w:rsidRDefault="00A55C7C" w:rsidP="009126AA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</w:t>
      </w:r>
      <w:r w:rsidRPr="00A55C7C">
        <w:rPr>
          <w:rFonts w:ascii="Times New Roman" w:hAnsi="Times New Roman" w:cs="Times New Roman"/>
          <w:sz w:val="28"/>
        </w:rPr>
        <w:t xml:space="preserve">Педагогические </w:t>
      </w:r>
      <w:r>
        <w:rPr>
          <w:rFonts w:ascii="Times New Roman" w:hAnsi="Times New Roman" w:cs="Times New Roman"/>
          <w:sz w:val="28"/>
        </w:rPr>
        <w:t>работники техникума особое внимание уделяют</w:t>
      </w:r>
      <w:r w:rsidR="00D4550C">
        <w:rPr>
          <w:rFonts w:ascii="Times New Roman" w:hAnsi="Times New Roman" w:cs="Times New Roman"/>
          <w:sz w:val="28"/>
        </w:rPr>
        <w:t xml:space="preserve"> проблемам качества образования. </w:t>
      </w:r>
      <w:r w:rsidR="00A3701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роводится систематическая работа по контролю за качеством </w:t>
      </w:r>
      <w:r w:rsidR="001F2768">
        <w:rPr>
          <w:rFonts w:ascii="Times New Roman" w:hAnsi="Times New Roman" w:cs="Times New Roman"/>
          <w:sz w:val="28"/>
        </w:rPr>
        <w:t>подготовки специалистов через все структурные подразделения. Вопросам успеваемости, посещаемости уделяется много времени преподавателями, классными руководителями, руководителями предметных ци</w:t>
      </w:r>
      <w:r w:rsidR="00B26FB0">
        <w:rPr>
          <w:rFonts w:ascii="Times New Roman" w:hAnsi="Times New Roman" w:cs="Times New Roman"/>
          <w:sz w:val="28"/>
        </w:rPr>
        <w:t>кловых комиссий, администрацией.</w:t>
      </w:r>
    </w:p>
    <w:p w:rsidR="001F2768" w:rsidRDefault="001F2768" w:rsidP="009126AA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Подготовка специалистов ведется в соответствии с требованиями госстандартов </w:t>
      </w:r>
      <w:r w:rsidR="009126AA">
        <w:rPr>
          <w:rFonts w:ascii="Times New Roman" w:hAnsi="Times New Roman" w:cs="Times New Roman"/>
          <w:sz w:val="28"/>
        </w:rPr>
        <w:t>и учебных планов. Уровень подготовки определяется текущим, промежуточным и итоговым контролем качества знаний.</w:t>
      </w:r>
    </w:p>
    <w:p w:rsidR="009126AA" w:rsidRDefault="009126AA" w:rsidP="009126AA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Текущий контроль знаний проводится ежемесячно по каждой группе, по каждой дисциплине выставляются оценки по пятибалльной системе на 20-е число каждого месяца. По итогам заведующие отделениями составляют итоговую статистику в процентах абсолютной и качественной успеваемости за истекший месяц.</w:t>
      </w:r>
    </w:p>
    <w:p w:rsidR="009126AA" w:rsidRDefault="009126AA" w:rsidP="009126AA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Проводится сравнительный анализ текущей аттестации предыдущего месяца и текущего месяца.</w:t>
      </w:r>
    </w:p>
    <w:p w:rsidR="009126AA" w:rsidRDefault="009126AA" w:rsidP="009126AA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Промежуточный контроль знаний осуществляется в сроки, обозначенные графиком учебного процесса. Зачеты по дисциплинам</w:t>
      </w:r>
      <w:r w:rsidR="00A96B21">
        <w:rPr>
          <w:rFonts w:ascii="Times New Roman" w:hAnsi="Times New Roman" w:cs="Times New Roman"/>
          <w:sz w:val="28"/>
        </w:rPr>
        <w:t xml:space="preserve"> выставляются по итогам текущих </w:t>
      </w:r>
      <w:r w:rsidR="000133DE">
        <w:rPr>
          <w:rFonts w:ascii="Times New Roman" w:hAnsi="Times New Roman" w:cs="Times New Roman"/>
          <w:sz w:val="28"/>
        </w:rPr>
        <w:t>оценок за счет времени, отведенного на дисциплину.</w:t>
      </w:r>
    </w:p>
    <w:p w:rsidR="000133DE" w:rsidRDefault="000133DE" w:rsidP="009126AA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Экзамен проводится за счет дополнительного времени, отведенного на эти цели и проводятся по утвержденному директором расписанию с учетом отвода для студентов не менее двух дней на подготовку и доводится до сведения студентов за 2 недели до начала сессии.</w:t>
      </w:r>
    </w:p>
    <w:p w:rsidR="000133DE" w:rsidRDefault="000133DE" w:rsidP="009126AA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Экзаменационные вопросы и билеты разрабатываются преподавателями дисциплин, рассматриваются на заседании ПЦК, согласовываются заведующим учебной частью.</w:t>
      </w:r>
    </w:p>
    <w:p w:rsidR="000133DE" w:rsidRDefault="000133DE" w:rsidP="009126AA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Уровень сложности соответствует </w:t>
      </w:r>
      <w:r w:rsidR="009D39C9">
        <w:rPr>
          <w:rFonts w:ascii="Times New Roman" w:hAnsi="Times New Roman" w:cs="Times New Roman"/>
          <w:sz w:val="28"/>
        </w:rPr>
        <w:t>объему изученного материала по дисциплине и требованиям к содержанию и уровню подготовки специалистов.           Контрольные измерительные материалы обновляются.</w:t>
      </w:r>
    </w:p>
    <w:p w:rsidR="009D39C9" w:rsidRDefault="009D39C9" w:rsidP="009126AA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Анализ промежуточной аттестации проводится по окончании каждого семестра, 2 раза в год, оформляется отчетом.</w:t>
      </w:r>
    </w:p>
    <w:p w:rsidR="009D39C9" w:rsidRDefault="009D39C9" w:rsidP="009126AA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Вопросы успеваемости рассматриваются на заседаниях педсовета, методсовета, совета отделений.</w:t>
      </w:r>
    </w:p>
    <w:p w:rsidR="009D39C9" w:rsidRDefault="009D39C9" w:rsidP="009126A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9D39C9" w:rsidRPr="00A37018" w:rsidRDefault="009D39C9" w:rsidP="00A37018">
      <w:pPr>
        <w:spacing w:after="0"/>
        <w:ind w:left="360"/>
        <w:rPr>
          <w:rFonts w:ascii="Times New Roman" w:hAnsi="Times New Roman" w:cs="Times New Roman"/>
          <w:b/>
          <w:i/>
          <w:sz w:val="28"/>
        </w:rPr>
      </w:pPr>
      <w:r w:rsidRPr="00A37018">
        <w:rPr>
          <w:rFonts w:ascii="Times New Roman" w:hAnsi="Times New Roman" w:cs="Times New Roman"/>
          <w:b/>
          <w:i/>
          <w:sz w:val="28"/>
        </w:rPr>
        <w:t>5.1.1. Итоги промежуточных аттестаций студентов по общео</w:t>
      </w:r>
      <w:r w:rsidR="003E2DFD">
        <w:rPr>
          <w:rFonts w:ascii="Times New Roman" w:hAnsi="Times New Roman" w:cs="Times New Roman"/>
          <w:b/>
          <w:i/>
          <w:sz w:val="28"/>
        </w:rPr>
        <w:t>бразовательным циклам дисциплин</w:t>
      </w:r>
      <w:r w:rsidRPr="00A37018">
        <w:rPr>
          <w:rFonts w:ascii="Times New Roman" w:hAnsi="Times New Roman" w:cs="Times New Roman"/>
          <w:b/>
          <w:i/>
          <w:sz w:val="28"/>
        </w:rPr>
        <w:t xml:space="preserve"> за 3 последних года.</w:t>
      </w:r>
    </w:p>
    <w:p w:rsidR="00C17CFC" w:rsidRDefault="00C17CFC" w:rsidP="00C17CFC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844"/>
        <w:gridCol w:w="2967"/>
        <w:gridCol w:w="2041"/>
        <w:gridCol w:w="2041"/>
        <w:gridCol w:w="1650"/>
      </w:tblGrid>
      <w:tr w:rsidR="00C17CFC" w:rsidTr="00A37018">
        <w:tc>
          <w:tcPr>
            <w:tcW w:w="1844" w:type="dxa"/>
            <w:vMerge w:val="restart"/>
          </w:tcPr>
          <w:p w:rsidR="00C17CFC" w:rsidRPr="00B26FB0" w:rsidRDefault="00C17CFC" w:rsidP="00F94E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Учебный год</w:t>
            </w:r>
          </w:p>
        </w:tc>
        <w:tc>
          <w:tcPr>
            <w:tcW w:w="2967" w:type="dxa"/>
            <w:vMerge w:val="restart"/>
          </w:tcPr>
          <w:p w:rsidR="00C17CFC" w:rsidRPr="00B26FB0" w:rsidRDefault="00C17CFC" w:rsidP="00F94E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5732" w:type="dxa"/>
            <w:gridSpan w:val="3"/>
          </w:tcPr>
          <w:p w:rsidR="00C17CFC" w:rsidRPr="00B26FB0" w:rsidRDefault="00C17CFC" w:rsidP="00C17C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C17CFC" w:rsidTr="00A37018">
        <w:tc>
          <w:tcPr>
            <w:tcW w:w="1844" w:type="dxa"/>
            <w:vMerge/>
            <w:tcBorders>
              <w:bottom w:val="single" w:sz="18" w:space="0" w:color="auto"/>
            </w:tcBorders>
          </w:tcPr>
          <w:p w:rsidR="00C17CFC" w:rsidRPr="00B26FB0" w:rsidRDefault="00C17CFC" w:rsidP="00C17C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7" w:type="dxa"/>
            <w:vMerge/>
            <w:tcBorders>
              <w:bottom w:val="single" w:sz="18" w:space="0" w:color="auto"/>
            </w:tcBorders>
          </w:tcPr>
          <w:p w:rsidR="00C17CFC" w:rsidRPr="00B26FB0" w:rsidRDefault="00C17CFC" w:rsidP="00C17C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</w:tcPr>
          <w:p w:rsidR="00C17CFC" w:rsidRPr="00B26FB0" w:rsidRDefault="00C17CFC" w:rsidP="00C17C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І семестр</w:t>
            </w:r>
          </w:p>
        </w:tc>
        <w:tc>
          <w:tcPr>
            <w:tcW w:w="2041" w:type="dxa"/>
            <w:tcBorders>
              <w:bottom w:val="single" w:sz="18" w:space="0" w:color="auto"/>
            </w:tcBorders>
          </w:tcPr>
          <w:p w:rsidR="00C17CFC" w:rsidRPr="00B26FB0" w:rsidRDefault="00C17CFC" w:rsidP="00C17C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ІІ семестр</w:t>
            </w:r>
          </w:p>
        </w:tc>
        <w:tc>
          <w:tcPr>
            <w:tcW w:w="1650" w:type="dxa"/>
            <w:tcBorders>
              <w:bottom w:val="single" w:sz="18" w:space="0" w:color="auto"/>
            </w:tcBorders>
          </w:tcPr>
          <w:p w:rsidR="00C17CFC" w:rsidRPr="00B26FB0" w:rsidRDefault="00C17CFC" w:rsidP="00C17C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</w:tr>
      <w:tr w:rsidR="00A37018" w:rsidTr="00A37018">
        <w:trPr>
          <w:trHeight w:val="330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2010 - 2011</w:t>
            </w:r>
          </w:p>
        </w:tc>
        <w:tc>
          <w:tcPr>
            <w:tcW w:w="2967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Ветеринария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3,15</w:t>
            </w:r>
          </w:p>
        </w:tc>
      </w:tr>
      <w:tr w:rsidR="00A37018" w:rsidTr="00A37018">
        <w:trPr>
          <w:trHeight w:val="300"/>
        </w:trPr>
        <w:tc>
          <w:tcPr>
            <w:tcW w:w="1844" w:type="dxa"/>
            <w:vMerge/>
            <w:tcBorders>
              <w:top w:val="single" w:sz="18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Зоотехния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</w:tr>
      <w:tr w:rsidR="00A37018" w:rsidTr="00A37018">
        <w:trPr>
          <w:trHeight w:val="330"/>
        </w:trPr>
        <w:tc>
          <w:tcPr>
            <w:tcW w:w="184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18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Экономика, бух.учет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8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8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18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  <w:tr w:rsidR="00A37018" w:rsidTr="00A37018">
        <w:trPr>
          <w:trHeight w:val="330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2011 - 2012</w:t>
            </w:r>
          </w:p>
        </w:tc>
        <w:tc>
          <w:tcPr>
            <w:tcW w:w="2967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Ветеринария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3,15</w:t>
            </w:r>
          </w:p>
        </w:tc>
      </w:tr>
      <w:tr w:rsidR="00A37018" w:rsidTr="00A37018">
        <w:trPr>
          <w:trHeight w:val="298"/>
        </w:trPr>
        <w:tc>
          <w:tcPr>
            <w:tcW w:w="1844" w:type="dxa"/>
            <w:vMerge/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Землеустройство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3,55</w:t>
            </w:r>
          </w:p>
        </w:tc>
      </w:tr>
      <w:tr w:rsidR="00A37018" w:rsidTr="00A37018">
        <w:trPr>
          <w:trHeight w:val="255"/>
        </w:trPr>
        <w:tc>
          <w:tcPr>
            <w:tcW w:w="1844" w:type="dxa"/>
            <w:vMerge/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Экономика, бух.учет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A37018" w:rsidTr="00A37018">
        <w:trPr>
          <w:trHeight w:val="705"/>
        </w:trPr>
        <w:tc>
          <w:tcPr>
            <w:tcW w:w="1844" w:type="dxa"/>
            <w:vMerge/>
            <w:tcBorders>
              <w:bottom w:val="single" w:sz="18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18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и организация соц.обеспечения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8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8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18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A37018" w:rsidTr="00A37018">
        <w:trPr>
          <w:trHeight w:val="330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2012 - 2013</w:t>
            </w:r>
          </w:p>
        </w:tc>
        <w:tc>
          <w:tcPr>
            <w:tcW w:w="2967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Ветеринария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  <w:tr w:rsidR="00A37018" w:rsidTr="00A37018">
        <w:trPr>
          <w:trHeight w:val="305"/>
        </w:trPr>
        <w:tc>
          <w:tcPr>
            <w:tcW w:w="1844" w:type="dxa"/>
            <w:vMerge/>
          </w:tcPr>
          <w:p w:rsidR="00A37018" w:rsidRDefault="00A37018" w:rsidP="00C17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Зоотехния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37018" w:rsidTr="00A37018">
        <w:trPr>
          <w:trHeight w:val="255"/>
        </w:trPr>
        <w:tc>
          <w:tcPr>
            <w:tcW w:w="1844" w:type="dxa"/>
            <w:vMerge/>
          </w:tcPr>
          <w:p w:rsidR="00A37018" w:rsidRDefault="00A37018" w:rsidP="00C17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Землеустройство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3,25</w:t>
            </w:r>
          </w:p>
        </w:tc>
      </w:tr>
      <w:tr w:rsidR="00A37018" w:rsidTr="00A37018">
        <w:trPr>
          <w:trHeight w:val="240"/>
        </w:trPr>
        <w:tc>
          <w:tcPr>
            <w:tcW w:w="1844" w:type="dxa"/>
            <w:vMerge/>
          </w:tcPr>
          <w:p w:rsidR="00A37018" w:rsidRDefault="00A37018" w:rsidP="00C17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Экономика, бух.учет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E257F6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E257F6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37018" w:rsidRDefault="00E257F6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A37018" w:rsidTr="00A37018">
        <w:trPr>
          <w:trHeight w:val="765"/>
        </w:trPr>
        <w:tc>
          <w:tcPr>
            <w:tcW w:w="1844" w:type="dxa"/>
            <w:vMerge/>
          </w:tcPr>
          <w:p w:rsidR="00A37018" w:rsidRDefault="00A37018" w:rsidP="00C17C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A37018" w:rsidRDefault="00A37018" w:rsidP="003E2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и организация соц.обеспечения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A37018" w:rsidRDefault="00E257F6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A37018" w:rsidRDefault="00E257F6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7018" w:rsidRDefault="00E257F6" w:rsidP="00C17C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</w:tbl>
    <w:p w:rsidR="00E257F6" w:rsidRPr="00BC4E03" w:rsidRDefault="00E257F6" w:rsidP="00BC4E03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E257F6" w:rsidRDefault="00E257F6" w:rsidP="00E257F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1D179B" w:rsidRDefault="001D179B" w:rsidP="00E257F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1D179B" w:rsidRDefault="001D179B" w:rsidP="00E257F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1D179B" w:rsidRDefault="001D179B" w:rsidP="00E257F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1D179B" w:rsidRDefault="001D179B" w:rsidP="00E257F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1D179B" w:rsidRDefault="001D179B" w:rsidP="00E257F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1D179B" w:rsidRDefault="001D179B" w:rsidP="00E257F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1D179B" w:rsidRPr="001D179B" w:rsidRDefault="001D179B" w:rsidP="00E257F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C17CFC" w:rsidRDefault="00E257F6" w:rsidP="00C17C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5.1.2</w:t>
      </w:r>
      <w:r w:rsidR="00C17CFC" w:rsidRPr="009D39C9">
        <w:rPr>
          <w:rFonts w:ascii="Times New Roman" w:hAnsi="Times New Roman" w:cs="Times New Roman"/>
          <w:b/>
          <w:sz w:val="28"/>
        </w:rPr>
        <w:t>. Итоги промежуточных аттест</w:t>
      </w:r>
      <w:r w:rsidR="00C17CFC">
        <w:rPr>
          <w:rFonts w:ascii="Times New Roman" w:hAnsi="Times New Roman" w:cs="Times New Roman"/>
          <w:b/>
          <w:sz w:val="28"/>
        </w:rPr>
        <w:t>аций студентов по общепрофессиональным</w:t>
      </w:r>
      <w:r w:rsidR="00C17CFC" w:rsidRPr="009D39C9">
        <w:rPr>
          <w:rFonts w:ascii="Times New Roman" w:hAnsi="Times New Roman" w:cs="Times New Roman"/>
          <w:b/>
          <w:sz w:val="28"/>
        </w:rPr>
        <w:t xml:space="preserve"> </w:t>
      </w:r>
      <w:r w:rsidR="00C17CFC">
        <w:rPr>
          <w:rFonts w:ascii="Times New Roman" w:hAnsi="Times New Roman" w:cs="Times New Roman"/>
          <w:b/>
          <w:sz w:val="28"/>
        </w:rPr>
        <w:t xml:space="preserve">и профессиональным </w:t>
      </w:r>
      <w:r w:rsidR="00C17CFC" w:rsidRPr="009D39C9">
        <w:rPr>
          <w:rFonts w:ascii="Times New Roman" w:hAnsi="Times New Roman" w:cs="Times New Roman"/>
          <w:b/>
          <w:sz w:val="28"/>
        </w:rPr>
        <w:t>циклам</w:t>
      </w:r>
      <w:r w:rsidR="00C17CFC">
        <w:rPr>
          <w:rFonts w:ascii="Times New Roman" w:hAnsi="Times New Roman" w:cs="Times New Roman"/>
          <w:b/>
          <w:sz w:val="28"/>
        </w:rPr>
        <w:t>.</w:t>
      </w:r>
      <w:r w:rsidR="00C17CFC" w:rsidRPr="009D39C9">
        <w:rPr>
          <w:rFonts w:ascii="Times New Roman" w:hAnsi="Times New Roman" w:cs="Times New Roman"/>
          <w:b/>
          <w:sz w:val="28"/>
        </w:rPr>
        <w:t xml:space="preserve"> </w:t>
      </w:r>
    </w:p>
    <w:p w:rsidR="00C17CFC" w:rsidRDefault="00C17CFC" w:rsidP="00C17CFC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257F6" w:rsidRDefault="00E257F6" w:rsidP="00C17CFC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844"/>
        <w:gridCol w:w="2967"/>
        <w:gridCol w:w="2041"/>
        <w:gridCol w:w="2041"/>
        <w:gridCol w:w="1650"/>
      </w:tblGrid>
      <w:tr w:rsidR="00C17CFC" w:rsidTr="00E257F6">
        <w:tc>
          <w:tcPr>
            <w:tcW w:w="1844" w:type="dxa"/>
            <w:vMerge w:val="restart"/>
          </w:tcPr>
          <w:p w:rsidR="00C17CFC" w:rsidRPr="00B26FB0" w:rsidRDefault="00C17CFC" w:rsidP="000707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Учебный год</w:t>
            </w:r>
          </w:p>
        </w:tc>
        <w:tc>
          <w:tcPr>
            <w:tcW w:w="2967" w:type="dxa"/>
            <w:vMerge w:val="restart"/>
          </w:tcPr>
          <w:p w:rsidR="00C17CFC" w:rsidRPr="00B26FB0" w:rsidRDefault="00C17CFC" w:rsidP="000707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 xml:space="preserve">Специальность </w:t>
            </w:r>
          </w:p>
        </w:tc>
        <w:tc>
          <w:tcPr>
            <w:tcW w:w="5732" w:type="dxa"/>
            <w:gridSpan w:val="3"/>
          </w:tcPr>
          <w:p w:rsidR="00C17CFC" w:rsidRPr="00B26FB0" w:rsidRDefault="00C17CFC" w:rsidP="000707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C17CFC" w:rsidTr="00E257F6">
        <w:tc>
          <w:tcPr>
            <w:tcW w:w="1844" w:type="dxa"/>
            <w:vMerge/>
            <w:tcBorders>
              <w:bottom w:val="single" w:sz="18" w:space="0" w:color="auto"/>
            </w:tcBorders>
          </w:tcPr>
          <w:p w:rsidR="00C17CFC" w:rsidRPr="00B26FB0" w:rsidRDefault="00C17CFC" w:rsidP="0007079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7" w:type="dxa"/>
            <w:vMerge/>
            <w:tcBorders>
              <w:bottom w:val="single" w:sz="18" w:space="0" w:color="auto"/>
            </w:tcBorders>
          </w:tcPr>
          <w:p w:rsidR="00C17CFC" w:rsidRPr="00B26FB0" w:rsidRDefault="00C17CFC" w:rsidP="0007079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</w:tcPr>
          <w:p w:rsidR="00C17CFC" w:rsidRPr="00B26FB0" w:rsidRDefault="00C17CFC" w:rsidP="000707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І семестр</w:t>
            </w:r>
          </w:p>
        </w:tc>
        <w:tc>
          <w:tcPr>
            <w:tcW w:w="2041" w:type="dxa"/>
            <w:tcBorders>
              <w:bottom w:val="single" w:sz="18" w:space="0" w:color="auto"/>
            </w:tcBorders>
          </w:tcPr>
          <w:p w:rsidR="00C17CFC" w:rsidRPr="00B26FB0" w:rsidRDefault="00C17CFC" w:rsidP="000707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ІІ семестр</w:t>
            </w:r>
          </w:p>
        </w:tc>
        <w:tc>
          <w:tcPr>
            <w:tcW w:w="1650" w:type="dxa"/>
            <w:tcBorders>
              <w:bottom w:val="single" w:sz="18" w:space="0" w:color="auto"/>
            </w:tcBorders>
          </w:tcPr>
          <w:p w:rsidR="00C17CFC" w:rsidRPr="00B26FB0" w:rsidRDefault="00C17CFC" w:rsidP="000707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FB0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</w:tr>
      <w:tr w:rsidR="00E257F6" w:rsidTr="00E257F6">
        <w:trPr>
          <w:trHeight w:val="300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2010 - 2011</w:t>
            </w:r>
          </w:p>
        </w:tc>
        <w:tc>
          <w:tcPr>
            <w:tcW w:w="2967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Ветеринария 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E257F6" w:rsidTr="00E257F6">
        <w:trPr>
          <w:trHeight w:val="270"/>
        </w:trPr>
        <w:tc>
          <w:tcPr>
            <w:tcW w:w="1844" w:type="dxa"/>
            <w:vMerge/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Зоотехния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E257F6" w:rsidTr="00E257F6">
        <w:trPr>
          <w:trHeight w:val="459"/>
        </w:trPr>
        <w:tc>
          <w:tcPr>
            <w:tcW w:w="1844" w:type="dxa"/>
            <w:vMerge/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Экономика, бух.учет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E257F6" w:rsidTr="00E257F6">
        <w:trPr>
          <w:trHeight w:val="276"/>
        </w:trPr>
        <w:tc>
          <w:tcPr>
            <w:tcW w:w="1844" w:type="dxa"/>
            <w:vMerge/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и организация соц.обеспечения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  <w:tr w:rsidR="00E257F6" w:rsidTr="00070798">
        <w:trPr>
          <w:trHeight w:val="255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2011 - 2012</w:t>
            </w:r>
          </w:p>
        </w:tc>
        <w:tc>
          <w:tcPr>
            <w:tcW w:w="2967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Ветеринария 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E257F6" w:rsidTr="00070798">
        <w:trPr>
          <w:trHeight w:val="285"/>
        </w:trPr>
        <w:tc>
          <w:tcPr>
            <w:tcW w:w="1844" w:type="dxa"/>
            <w:vMerge/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Зоотехния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</w:tr>
      <w:tr w:rsidR="00E257F6" w:rsidTr="00070798">
        <w:trPr>
          <w:trHeight w:val="315"/>
        </w:trPr>
        <w:tc>
          <w:tcPr>
            <w:tcW w:w="1844" w:type="dxa"/>
            <w:vMerge/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Экономика, бух.учет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E257F6" w:rsidTr="00070798">
        <w:trPr>
          <w:trHeight w:val="315"/>
        </w:trPr>
        <w:tc>
          <w:tcPr>
            <w:tcW w:w="1844" w:type="dxa"/>
            <w:vMerge/>
            <w:tcBorders>
              <w:bottom w:val="single" w:sz="18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18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и организация соц.обеспечения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8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8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18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  <w:tr w:rsidR="00E257F6" w:rsidTr="00070798">
        <w:trPr>
          <w:trHeight w:val="330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2012 - 2013</w:t>
            </w:r>
          </w:p>
        </w:tc>
        <w:tc>
          <w:tcPr>
            <w:tcW w:w="2967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Ветеринария 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3,85</w:t>
            </w:r>
          </w:p>
        </w:tc>
      </w:tr>
      <w:tr w:rsidR="00E257F6" w:rsidTr="00E257F6">
        <w:trPr>
          <w:trHeight w:val="270"/>
        </w:trPr>
        <w:tc>
          <w:tcPr>
            <w:tcW w:w="1844" w:type="dxa"/>
            <w:vMerge/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Зоотехния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3,55</w:t>
            </w:r>
          </w:p>
        </w:tc>
      </w:tr>
      <w:tr w:rsidR="00E257F6" w:rsidTr="00E257F6">
        <w:trPr>
          <w:trHeight w:val="269"/>
        </w:trPr>
        <w:tc>
          <w:tcPr>
            <w:tcW w:w="1844" w:type="dxa"/>
            <w:vMerge/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Землеустройство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</w:tr>
      <w:tr w:rsidR="00E257F6" w:rsidTr="00E257F6">
        <w:trPr>
          <w:trHeight w:val="300"/>
        </w:trPr>
        <w:tc>
          <w:tcPr>
            <w:tcW w:w="1844" w:type="dxa"/>
            <w:vMerge/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Экономика, бух.учет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E257F6" w:rsidTr="00070798">
        <w:trPr>
          <w:trHeight w:val="330"/>
        </w:trPr>
        <w:tc>
          <w:tcPr>
            <w:tcW w:w="1844" w:type="dxa"/>
            <w:vMerge/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E257F6" w:rsidRDefault="00E257F6" w:rsidP="00070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и организация соц.обеспечения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257F6" w:rsidRDefault="00E257F6" w:rsidP="00A37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</w:tr>
    </w:tbl>
    <w:p w:rsidR="00C17CFC" w:rsidRPr="00C17CFC" w:rsidRDefault="00C17CFC" w:rsidP="00C17CF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257F6" w:rsidRPr="003E2DFD" w:rsidRDefault="009D39C9" w:rsidP="003E2DFD">
      <w:pPr>
        <w:spacing w:after="0"/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E257F6" w:rsidRDefault="00E257F6" w:rsidP="00E3258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Приведенные таблицы показывают рост</w:t>
      </w:r>
      <w:r w:rsidR="00E3258A">
        <w:rPr>
          <w:rFonts w:ascii="Times New Roman" w:hAnsi="Times New Roman" w:cs="Times New Roman"/>
          <w:sz w:val="28"/>
        </w:rPr>
        <w:t xml:space="preserve"> качества знани</w:t>
      </w:r>
      <w:r w:rsidR="003E2DFD">
        <w:rPr>
          <w:rFonts w:ascii="Times New Roman" w:hAnsi="Times New Roman" w:cs="Times New Roman"/>
          <w:sz w:val="28"/>
        </w:rPr>
        <w:t>й студентов в целом по техникуму</w:t>
      </w:r>
      <w:r w:rsidR="00E3258A">
        <w:rPr>
          <w:rFonts w:ascii="Times New Roman" w:hAnsi="Times New Roman" w:cs="Times New Roman"/>
          <w:sz w:val="28"/>
        </w:rPr>
        <w:t xml:space="preserve"> за последние три года.</w:t>
      </w:r>
    </w:p>
    <w:p w:rsidR="00E3258A" w:rsidRDefault="00E3258A" w:rsidP="00E3258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Срезы знаний студентов, приведенные на основании административных контрольных работ подтверждают</w:t>
      </w:r>
      <w:r w:rsidR="003E2DF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итоговые данные и свидетельствуют о постоянной ритмичности усвоения текущего материала.</w:t>
      </w:r>
    </w:p>
    <w:p w:rsidR="00E3258A" w:rsidRPr="00DC5627" w:rsidRDefault="00E3258A" w:rsidP="00E3258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Ана</w:t>
      </w:r>
      <w:r w:rsidR="003E2DFD">
        <w:rPr>
          <w:rFonts w:ascii="Times New Roman" w:hAnsi="Times New Roman" w:cs="Times New Roman"/>
          <w:sz w:val="28"/>
        </w:rPr>
        <w:t>лиз данных успеваемости позволяе</w:t>
      </w:r>
      <w:r>
        <w:rPr>
          <w:rFonts w:ascii="Times New Roman" w:hAnsi="Times New Roman" w:cs="Times New Roman"/>
          <w:sz w:val="28"/>
        </w:rPr>
        <w:t>т сделать вывод о достаточном уровне знаний и умений студентов по всем циклам дисциплин теоретической и практической подготовки рабочих учебных планов аккредитуемых специальностей.</w:t>
      </w:r>
    </w:p>
    <w:p w:rsidR="00BC4E03" w:rsidRDefault="00BC4E03" w:rsidP="00E3258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3E2DFD" w:rsidRDefault="003E2DFD" w:rsidP="00E3258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3E2DFD" w:rsidRPr="00DC5627" w:rsidRDefault="003E2DFD" w:rsidP="00E3258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C4E03" w:rsidRPr="00DC5627" w:rsidRDefault="00BC4E03" w:rsidP="00E3258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E46FF8" w:rsidRDefault="00E3258A" w:rsidP="00E46FF8">
      <w:pPr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E46FF8">
        <w:rPr>
          <w:rFonts w:ascii="Times New Roman" w:hAnsi="Times New Roman" w:cs="Times New Roman"/>
          <w:b/>
          <w:i/>
          <w:sz w:val="28"/>
        </w:rPr>
        <w:lastRenderedPageBreak/>
        <w:t>5.1.2. Итоги срезов знаний студентов по дисциплинам за І</w:t>
      </w:r>
      <w:r w:rsidR="00E46FF8" w:rsidRPr="00E46FF8">
        <w:rPr>
          <w:rFonts w:ascii="Times New Roman" w:hAnsi="Times New Roman" w:cs="Times New Roman"/>
          <w:b/>
          <w:i/>
          <w:sz w:val="28"/>
        </w:rPr>
        <w:t xml:space="preserve"> полугодие </w:t>
      </w:r>
    </w:p>
    <w:p w:rsidR="00E3258A" w:rsidRPr="00E46FF8" w:rsidRDefault="00E46FF8" w:rsidP="00E46FF8">
      <w:pPr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E46FF8">
        <w:rPr>
          <w:rFonts w:ascii="Times New Roman" w:hAnsi="Times New Roman" w:cs="Times New Roman"/>
          <w:b/>
          <w:i/>
          <w:sz w:val="28"/>
        </w:rPr>
        <w:t>2013 – 2014 уч.года.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2553"/>
        <w:gridCol w:w="2367"/>
        <w:gridCol w:w="1743"/>
        <w:gridCol w:w="567"/>
        <w:gridCol w:w="567"/>
        <w:gridCol w:w="567"/>
        <w:gridCol w:w="567"/>
        <w:gridCol w:w="1418"/>
      </w:tblGrid>
      <w:tr w:rsidR="00E57763" w:rsidTr="001D179B">
        <w:tc>
          <w:tcPr>
            <w:tcW w:w="2553" w:type="dxa"/>
            <w:vMerge w:val="restart"/>
            <w:tcBorders>
              <w:right w:val="single" w:sz="8" w:space="0" w:color="auto"/>
            </w:tcBorders>
          </w:tcPr>
          <w:p w:rsidR="00E57763" w:rsidRPr="00C3013C" w:rsidRDefault="00E57763" w:rsidP="00E4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13C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367" w:type="dxa"/>
            <w:vMerge w:val="restart"/>
            <w:tcBorders>
              <w:right w:val="single" w:sz="8" w:space="0" w:color="auto"/>
            </w:tcBorders>
          </w:tcPr>
          <w:p w:rsidR="00E57763" w:rsidRPr="00C3013C" w:rsidRDefault="00E57763" w:rsidP="00E4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13C">
              <w:rPr>
                <w:rFonts w:ascii="Times New Roman" w:hAnsi="Times New Roman" w:cs="Times New Roman"/>
                <w:b/>
                <w:sz w:val="24"/>
              </w:rPr>
              <w:t>Дисциплина</w:t>
            </w:r>
          </w:p>
        </w:tc>
        <w:tc>
          <w:tcPr>
            <w:tcW w:w="1743" w:type="dxa"/>
            <w:vMerge w:val="restart"/>
            <w:tcBorders>
              <w:left w:val="single" w:sz="8" w:space="0" w:color="auto"/>
            </w:tcBorders>
          </w:tcPr>
          <w:p w:rsidR="00E57763" w:rsidRPr="00C3013C" w:rsidRDefault="00E57763" w:rsidP="00E577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2268" w:type="dxa"/>
            <w:gridSpan w:val="4"/>
          </w:tcPr>
          <w:p w:rsidR="00E57763" w:rsidRPr="00C3013C" w:rsidRDefault="00E57763" w:rsidP="00E4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13C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1418" w:type="dxa"/>
            <w:vMerge w:val="restart"/>
          </w:tcPr>
          <w:p w:rsidR="00E57763" w:rsidRDefault="00E57763" w:rsidP="00E4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13C">
              <w:rPr>
                <w:rFonts w:ascii="Times New Roman" w:hAnsi="Times New Roman" w:cs="Times New Roman"/>
                <w:b/>
                <w:sz w:val="24"/>
              </w:rPr>
              <w:t xml:space="preserve">Средний </w:t>
            </w:r>
          </w:p>
          <w:p w:rsidR="00E57763" w:rsidRPr="00C3013C" w:rsidRDefault="00E57763" w:rsidP="00E4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13C">
              <w:rPr>
                <w:rFonts w:ascii="Times New Roman" w:hAnsi="Times New Roman" w:cs="Times New Roman"/>
                <w:b/>
                <w:sz w:val="24"/>
              </w:rPr>
              <w:t>балл</w:t>
            </w:r>
          </w:p>
        </w:tc>
      </w:tr>
      <w:tr w:rsidR="00E57763" w:rsidTr="001D179B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57763" w:rsidRDefault="00E57763" w:rsidP="00A55C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/>
            <w:tcBorders>
              <w:right w:val="single" w:sz="8" w:space="0" w:color="auto"/>
            </w:tcBorders>
          </w:tcPr>
          <w:p w:rsidR="00E57763" w:rsidRDefault="00E57763" w:rsidP="00A55C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</w:tcBorders>
          </w:tcPr>
          <w:p w:rsidR="00E57763" w:rsidRDefault="00E57763" w:rsidP="00A55C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57763" w:rsidRPr="00E57763" w:rsidRDefault="00E57763" w:rsidP="00E57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763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E57763" w:rsidRPr="00E57763" w:rsidRDefault="00E57763" w:rsidP="00E57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763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E57763" w:rsidRPr="00E57763" w:rsidRDefault="00E57763" w:rsidP="00E57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763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E57763" w:rsidRDefault="00E57763" w:rsidP="00E57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763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E57763" w:rsidRPr="00E57763" w:rsidRDefault="00E57763" w:rsidP="00E57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E57763" w:rsidRDefault="00E57763" w:rsidP="00E577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A90" w:rsidTr="001D179B">
        <w:tc>
          <w:tcPr>
            <w:tcW w:w="2553" w:type="dxa"/>
            <w:vMerge w:val="restart"/>
            <w:tcBorders>
              <w:right w:val="single" w:sz="8" w:space="0" w:color="auto"/>
            </w:tcBorders>
          </w:tcPr>
          <w:p w:rsidR="00ED2A90" w:rsidRPr="00ED2A90" w:rsidRDefault="00ED2A90" w:rsidP="00E57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2A90">
              <w:rPr>
                <w:rFonts w:ascii="Times New Roman" w:hAnsi="Times New Roman" w:cs="Times New Roman"/>
                <w:b/>
                <w:sz w:val="28"/>
              </w:rPr>
              <w:t>«Экономика и</w:t>
            </w:r>
          </w:p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A90">
              <w:rPr>
                <w:rFonts w:ascii="Times New Roman" w:hAnsi="Times New Roman" w:cs="Times New Roman"/>
                <w:b/>
                <w:sz w:val="28"/>
              </w:rPr>
              <w:t>бухгалтерский учет»</w:t>
            </w:r>
          </w:p>
        </w:tc>
        <w:tc>
          <w:tcPr>
            <w:tcW w:w="2367" w:type="dxa"/>
            <w:vMerge w:val="restart"/>
            <w:tcBorders>
              <w:right w:val="single" w:sz="8" w:space="0" w:color="auto"/>
            </w:tcBorders>
          </w:tcPr>
          <w:p w:rsidR="00ED2A90" w:rsidRPr="00C3013C" w:rsidRDefault="00ED2A90" w:rsidP="00C301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13C">
              <w:rPr>
                <w:rFonts w:ascii="Times New Roman" w:hAnsi="Times New Roman" w:cs="Times New Roman"/>
                <w:sz w:val="24"/>
              </w:rPr>
              <w:t>Экономическая теория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ED2A90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022</w:t>
            </w:r>
          </w:p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ED2A90" w:rsidTr="002A4402">
        <w:trPr>
          <w:trHeight w:val="287"/>
        </w:trPr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 бухгалтерского учета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2A90" w:rsidTr="002A4402">
        <w:trPr>
          <w:trHeight w:val="259"/>
        </w:trPr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ED2A90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2A90" w:rsidTr="002A4402">
        <w:trPr>
          <w:trHeight w:val="315"/>
        </w:trPr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 организации и предприятий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ED2A90" w:rsidTr="002A4402">
        <w:trPr>
          <w:trHeight w:val="510"/>
        </w:trPr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ED2A90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Статистика 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1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Менеджмент 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2A90" w:rsidTr="001D179B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tcBorders>
              <w:left w:val="single" w:sz="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567" w:type="dxa"/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Маркетинг 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1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Pr="00C3013C" w:rsidRDefault="00ED2A90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ДОУ 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C3013C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A55C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Default="00ED2A90" w:rsidP="00E577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1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A55C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55AB">
              <w:rPr>
                <w:rFonts w:ascii="Times New Roman" w:hAnsi="Times New Roman" w:cs="Times New Roman"/>
                <w:sz w:val="24"/>
              </w:rPr>
              <w:t>Практические основы бухгалтерского учета имущества организации</w:t>
            </w:r>
          </w:p>
          <w:p w:rsidR="00ED2A90" w:rsidRDefault="00ED2A90" w:rsidP="00E577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1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E577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Default="00ED2A90" w:rsidP="004D5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55AB">
              <w:rPr>
                <w:rFonts w:ascii="Times New Roman" w:hAnsi="Times New Roman" w:cs="Times New Roman"/>
                <w:sz w:val="24"/>
              </w:rPr>
              <w:t xml:space="preserve">Практические основы бухгалтерского учета </w:t>
            </w:r>
            <w:r>
              <w:rPr>
                <w:rFonts w:ascii="Times New Roman" w:hAnsi="Times New Roman" w:cs="Times New Roman"/>
                <w:sz w:val="24"/>
              </w:rPr>
              <w:t xml:space="preserve">источников формирования </w:t>
            </w:r>
            <w:r w:rsidRPr="004D55AB">
              <w:rPr>
                <w:rFonts w:ascii="Times New Roman" w:hAnsi="Times New Roman" w:cs="Times New Roman"/>
                <w:sz w:val="24"/>
              </w:rPr>
              <w:t>имущества организации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070798">
            <w:pPr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ED2A90" w:rsidTr="001D179B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left w:val="single" w:sz="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567" w:type="dxa"/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ED2A90" w:rsidRPr="0035128B" w:rsidRDefault="00ED2A90" w:rsidP="00070798">
            <w:pPr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Default="00ED2A90" w:rsidP="004D5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55AB">
              <w:rPr>
                <w:rFonts w:ascii="Times New Roman" w:hAnsi="Times New Roman" w:cs="Times New Roman"/>
                <w:sz w:val="24"/>
              </w:rPr>
              <w:t>Технология составления бухгалтерской отчетности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14091F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91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14091F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91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14091F" w:rsidRDefault="00ED2A90" w:rsidP="00070798">
            <w:pPr>
              <w:rPr>
                <w:rFonts w:ascii="Times New Roman" w:hAnsi="Times New Roman" w:cs="Times New Roman"/>
                <w:sz w:val="24"/>
              </w:rPr>
            </w:pPr>
            <w:r w:rsidRPr="0014091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Default="00ED2A90" w:rsidP="004D5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1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14091F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91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14091F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91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14091F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91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Default="00ED2A90" w:rsidP="004D5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55AB">
              <w:rPr>
                <w:rFonts w:ascii="Times New Roman" w:hAnsi="Times New Roman" w:cs="Times New Roman"/>
                <w:sz w:val="24"/>
              </w:rPr>
              <w:t>Бухгалтерск</w:t>
            </w:r>
            <w:r>
              <w:rPr>
                <w:rFonts w:ascii="Times New Roman" w:hAnsi="Times New Roman" w:cs="Times New Roman"/>
                <w:sz w:val="24"/>
              </w:rPr>
              <w:t>ая технология проведения и оформления инвентаризации</w:t>
            </w:r>
            <w:r w:rsidRPr="004D55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070798">
            <w:pPr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Default="00ED2A90" w:rsidP="004D5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1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070798">
            <w:pPr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АФХД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1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D2A90" w:rsidTr="002A4402">
        <w:tc>
          <w:tcPr>
            <w:tcW w:w="2553" w:type="dxa"/>
            <w:vMerge/>
            <w:tcBorders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 xml:space="preserve">Аудит 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ED2A90" w:rsidTr="001D179B">
        <w:tc>
          <w:tcPr>
            <w:tcW w:w="2553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D2A90" w:rsidRDefault="00ED2A90" w:rsidP="004D5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ED2A90" w:rsidTr="00ED2A90">
        <w:tc>
          <w:tcPr>
            <w:tcW w:w="2553" w:type="dxa"/>
            <w:vMerge w:val="restart"/>
            <w:tcBorders>
              <w:top w:val="nil"/>
              <w:right w:val="single" w:sz="8" w:space="0" w:color="auto"/>
            </w:tcBorders>
          </w:tcPr>
          <w:p w:rsidR="00ED2A90" w:rsidRDefault="00ED2A90" w:rsidP="000707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ED2A90" w:rsidRDefault="00ED2A90" w:rsidP="004D5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Налоги и налогообложение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8" w:space="0" w:color="auto"/>
            </w:tcBorders>
          </w:tcPr>
          <w:p w:rsidR="00ED2A90" w:rsidRPr="00C3013C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35128B" w:rsidRDefault="00ED2A90" w:rsidP="004D5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2A90" w:rsidTr="00ED2A90">
        <w:tc>
          <w:tcPr>
            <w:tcW w:w="2553" w:type="dxa"/>
            <w:vMerge/>
            <w:tcBorders>
              <w:top w:val="nil"/>
              <w:right w:val="single" w:sz="8" w:space="0" w:color="auto"/>
            </w:tcBorders>
          </w:tcPr>
          <w:p w:rsidR="00ED2A90" w:rsidRDefault="00ED2A90" w:rsidP="003512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18" w:space="0" w:color="auto"/>
            </w:tcBorders>
          </w:tcPr>
          <w:p w:rsidR="00ED2A90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ED2A90" w:rsidTr="00ED2A90">
        <w:tc>
          <w:tcPr>
            <w:tcW w:w="2553" w:type="dxa"/>
            <w:vMerge/>
            <w:tcBorders>
              <w:top w:val="nil"/>
              <w:right w:val="single" w:sz="8" w:space="0" w:color="auto"/>
            </w:tcBorders>
          </w:tcPr>
          <w:p w:rsidR="00ED2A90" w:rsidRDefault="00ED2A90" w:rsidP="003512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</w:rPr>
              <w:t>отрасли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8B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D2A90" w:rsidTr="00ED2A90">
        <w:tc>
          <w:tcPr>
            <w:tcW w:w="2553" w:type="dxa"/>
            <w:vMerge/>
            <w:tcBorders>
              <w:top w:val="nil"/>
              <w:right w:val="single" w:sz="8" w:space="0" w:color="auto"/>
            </w:tcBorders>
          </w:tcPr>
          <w:p w:rsidR="00ED2A90" w:rsidRDefault="00ED2A90" w:rsidP="003512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экономики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D2A90" w:rsidTr="00ED2A90">
        <w:tc>
          <w:tcPr>
            <w:tcW w:w="2553" w:type="dxa"/>
            <w:vMerge/>
            <w:tcBorders>
              <w:top w:val="nil"/>
              <w:bottom w:val="single" w:sz="18" w:space="0" w:color="auto"/>
              <w:right w:val="single" w:sz="8" w:space="0" w:color="auto"/>
            </w:tcBorders>
          </w:tcPr>
          <w:p w:rsidR="00ED2A90" w:rsidRDefault="00ED2A90" w:rsidP="003512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Менеджмент 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351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D2A90" w:rsidRPr="0035128B" w:rsidTr="002A4402">
        <w:trPr>
          <w:trHeight w:val="1380"/>
        </w:trPr>
        <w:tc>
          <w:tcPr>
            <w:tcW w:w="2553" w:type="dxa"/>
            <w:vMerge w:val="restart"/>
          </w:tcPr>
          <w:p w:rsidR="00ED2A90" w:rsidRPr="00ED2A90" w:rsidRDefault="00ED2A90" w:rsidP="00DC562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2A90">
              <w:rPr>
                <w:rFonts w:ascii="Times New Roman" w:hAnsi="Times New Roman" w:cs="Times New Roman"/>
                <w:b/>
                <w:sz w:val="28"/>
              </w:rPr>
              <w:t>«Зоотехния»</w:t>
            </w:r>
          </w:p>
        </w:tc>
        <w:tc>
          <w:tcPr>
            <w:tcW w:w="2367" w:type="dxa"/>
            <w:tcBorders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Частная зоотехния и технология производства продукции животноводства</w:t>
            </w:r>
          </w:p>
        </w:tc>
        <w:tc>
          <w:tcPr>
            <w:tcW w:w="1743" w:type="dxa"/>
            <w:tcBorders>
              <w:bottom w:val="single" w:sz="18" w:space="0" w:color="auto"/>
            </w:tcBorders>
          </w:tcPr>
          <w:p w:rsidR="00ED2A90" w:rsidRPr="00C3013C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ED2A90" w:rsidRPr="0035128B" w:rsidTr="002A4402">
        <w:trPr>
          <w:trHeight w:val="1415"/>
        </w:trPr>
        <w:tc>
          <w:tcPr>
            <w:tcW w:w="2553" w:type="dxa"/>
            <w:vMerge/>
          </w:tcPr>
          <w:p w:rsidR="00ED2A90" w:rsidRDefault="00ED2A90" w:rsidP="00DC56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первичной переработки продуктов животноводства</w:t>
            </w:r>
          </w:p>
        </w:tc>
        <w:tc>
          <w:tcPr>
            <w:tcW w:w="1743" w:type="dxa"/>
            <w:tcBorders>
              <w:top w:val="single" w:sz="18" w:space="0" w:color="auto"/>
            </w:tcBorders>
          </w:tcPr>
          <w:p w:rsidR="00ED2A90" w:rsidRPr="00C3013C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ED2A90" w:rsidRPr="0035128B" w:rsidTr="002A4402">
        <w:tc>
          <w:tcPr>
            <w:tcW w:w="2553" w:type="dxa"/>
            <w:vMerge/>
          </w:tcPr>
          <w:p w:rsidR="00ED2A90" w:rsidRDefault="00ED2A90" w:rsidP="00DC56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Default="00ED2A90" w:rsidP="00DC56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AE3">
              <w:rPr>
                <w:rFonts w:ascii="Times New Roman" w:hAnsi="Times New Roman" w:cs="Times New Roman"/>
                <w:sz w:val="24"/>
              </w:rPr>
              <w:t xml:space="preserve">Овцеводство 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C3013C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ED2A90" w:rsidRPr="0035128B" w:rsidTr="002A4402">
        <w:tc>
          <w:tcPr>
            <w:tcW w:w="2553" w:type="dxa"/>
            <w:vMerge/>
            <w:tcBorders>
              <w:bottom w:val="single" w:sz="18" w:space="0" w:color="auto"/>
            </w:tcBorders>
          </w:tcPr>
          <w:p w:rsidR="00ED2A90" w:rsidRDefault="00ED2A90" w:rsidP="00DC56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Default="00ED2A90" w:rsidP="00DC56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AE3">
              <w:rPr>
                <w:rFonts w:ascii="Times New Roman" w:hAnsi="Times New Roman" w:cs="Times New Roman"/>
                <w:sz w:val="24"/>
              </w:rPr>
              <w:t xml:space="preserve">Птицеводство 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  <w:p w:rsidR="00ED2A90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1C3DEC" w:rsidRPr="0035128B" w:rsidTr="002A4402">
        <w:tc>
          <w:tcPr>
            <w:tcW w:w="2553" w:type="dxa"/>
            <w:vMerge w:val="restart"/>
            <w:tcBorders>
              <w:top w:val="single" w:sz="18" w:space="0" w:color="auto"/>
            </w:tcBorders>
          </w:tcPr>
          <w:p w:rsidR="001C3DEC" w:rsidRPr="00ED2A90" w:rsidRDefault="001C3DEC" w:rsidP="00DC562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2A90">
              <w:rPr>
                <w:rFonts w:ascii="Times New Roman" w:hAnsi="Times New Roman" w:cs="Times New Roman"/>
                <w:b/>
                <w:sz w:val="28"/>
              </w:rPr>
              <w:t>«Ветеринария»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зоотехнии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</w:tr>
      <w:tr w:rsidR="001C3DEC" w:rsidRPr="0035128B" w:rsidTr="001C3DEC">
        <w:tc>
          <w:tcPr>
            <w:tcW w:w="2553" w:type="dxa"/>
            <w:vMerge/>
          </w:tcPr>
          <w:p w:rsidR="001C3DEC" w:rsidRDefault="001C3DEC" w:rsidP="00DC56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Метрология 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C3DEC" w:rsidRPr="0035128B" w:rsidTr="001C3DEC">
        <w:tc>
          <w:tcPr>
            <w:tcW w:w="2553" w:type="dxa"/>
            <w:vMerge/>
          </w:tcPr>
          <w:p w:rsidR="001C3DEC" w:rsidRDefault="001C3DEC" w:rsidP="00DC56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ВНБ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  <w:tr w:rsidR="001C3DEC" w:rsidRPr="0035128B" w:rsidTr="001C3DEC">
        <w:tc>
          <w:tcPr>
            <w:tcW w:w="2553" w:type="dxa"/>
            <w:vMerge/>
          </w:tcPr>
          <w:p w:rsidR="001C3DEC" w:rsidRDefault="001C3DEC" w:rsidP="00DC56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Эпизоотология 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</w:tr>
      <w:tr w:rsidR="001C3DEC" w:rsidRPr="0035128B" w:rsidTr="001C3DEC">
        <w:tc>
          <w:tcPr>
            <w:tcW w:w="2553" w:type="dxa"/>
            <w:vMerge/>
          </w:tcPr>
          <w:p w:rsidR="001C3DEC" w:rsidRDefault="001C3DEC" w:rsidP="00DC56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ВНБ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E5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</w:tr>
      <w:tr w:rsidR="001C3DEC" w:rsidRPr="0035128B" w:rsidTr="001C3DEC">
        <w:tc>
          <w:tcPr>
            <w:tcW w:w="2553" w:type="dxa"/>
            <w:vMerge/>
          </w:tcPr>
          <w:p w:rsidR="001C3DEC" w:rsidRDefault="001C3DEC" w:rsidP="00DC56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6D5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Эпизоотология 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</w:tr>
      <w:tr w:rsidR="001C3DEC" w:rsidRPr="0035128B" w:rsidTr="001C3DEC">
        <w:tc>
          <w:tcPr>
            <w:tcW w:w="2553" w:type="dxa"/>
            <w:vMerge/>
            <w:tcBorders>
              <w:bottom w:val="single" w:sz="18" w:space="0" w:color="auto"/>
            </w:tcBorders>
          </w:tcPr>
          <w:p w:rsidR="001C3DEC" w:rsidRDefault="001C3DEC" w:rsidP="00DC56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Акушерство, гинекология и биотехника размножения животных  </w:t>
            </w:r>
          </w:p>
          <w:p w:rsidR="001C3DEC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DC5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1C3DEC" w:rsidRPr="0035128B" w:rsidTr="00ED2A90">
        <w:tc>
          <w:tcPr>
            <w:tcW w:w="2553" w:type="dxa"/>
            <w:vMerge w:val="restart"/>
            <w:tcBorders>
              <w:top w:val="single" w:sz="18" w:space="0" w:color="auto"/>
            </w:tcBorders>
          </w:tcPr>
          <w:p w:rsidR="001C3DEC" w:rsidRPr="00ED2A90" w:rsidRDefault="001C3DEC" w:rsidP="001D17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2A90">
              <w:rPr>
                <w:rFonts w:ascii="Times New Roman" w:hAnsi="Times New Roman" w:cs="Times New Roman"/>
                <w:b/>
                <w:sz w:val="28"/>
              </w:rPr>
              <w:t>«Право и организация социального обеспечения»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Конституционное право 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1C3DEC" w:rsidRPr="0035128B" w:rsidTr="00ED2A90">
        <w:tc>
          <w:tcPr>
            <w:tcW w:w="2553" w:type="dxa"/>
            <w:vMerge/>
          </w:tcPr>
          <w:p w:rsidR="001C3DEC" w:rsidRDefault="001C3DEC" w:rsidP="002A44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Административное право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C3DEC" w:rsidRPr="0035128B" w:rsidTr="00ED2A90">
        <w:tc>
          <w:tcPr>
            <w:tcW w:w="2553" w:type="dxa"/>
            <w:vMerge/>
          </w:tcPr>
          <w:p w:rsidR="001C3DEC" w:rsidRDefault="001C3DEC" w:rsidP="002A44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Секретарь суда 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1C3DEC" w:rsidRPr="0035128B" w:rsidTr="00ED2A90">
        <w:tc>
          <w:tcPr>
            <w:tcW w:w="2553" w:type="dxa"/>
            <w:vMerge/>
          </w:tcPr>
          <w:p w:rsidR="001C3DEC" w:rsidRDefault="001C3DEC" w:rsidP="002A44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 право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1C3DEC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C3DEC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ED2A90" w:rsidRPr="0035128B" w:rsidTr="00ED2A90">
        <w:trPr>
          <w:trHeight w:val="1415"/>
        </w:trPr>
        <w:tc>
          <w:tcPr>
            <w:tcW w:w="2553" w:type="dxa"/>
            <w:vMerge/>
            <w:tcBorders>
              <w:bottom w:val="single" w:sz="18" w:space="0" w:color="auto"/>
            </w:tcBorders>
          </w:tcPr>
          <w:p w:rsidR="00ED2A90" w:rsidRDefault="00ED2A90" w:rsidP="002A44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органов и учреждений социальной защиты населения и ПФР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D2A90" w:rsidRPr="0035128B" w:rsidRDefault="00ED2A90" w:rsidP="002A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</w:tbl>
    <w:p w:rsidR="0035128B" w:rsidRDefault="0035128B" w:rsidP="0014091F">
      <w:pPr>
        <w:rPr>
          <w:rFonts w:ascii="Times New Roman" w:hAnsi="Times New Roman" w:cs="Times New Roman"/>
          <w:b/>
          <w:i/>
          <w:sz w:val="28"/>
        </w:rPr>
      </w:pPr>
    </w:p>
    <w:p w:rsidR="00ED2A90" w:rsidRDefault="00ED2A90" w:rsidP="0014091F">
      <w:pPr>
        <w:rPr>
          <w:rFonts w:ascii="Times New Roman" w:hAnsi="Times New Roman" w:cs="Times New Roman"/>
          <w:b/>
          <w:i/>
          <w:sz w:val="28"/>
        </w:rPr>
      </w:pPr>
    </w:p>
    <w:p w:rsidR="00ED2A90" w:rsidRDefault="00ED2A90" w:rsidP="0014091F">
      <w:pPr>
        <w:rPr>
          <w:rFonts w:ascii="Times New Roman" w:hAnsi="Times New Roman" w:cs="Times New Roman"/>
          <w:b/>
          <w:i/>
          <w:sz w:val="28"/>
        </w:rPr>
      </w:pPr>
    </w:p>
    <w:p w:rsidR="00E257F6" w:rsidRDefault="00E46FF8" w:rsidP="00A55C7C">
      <w:pPr>
        <w:ind w:left="360"/>
        <w:rPr>
          <w:rFonts w:ascii="Times New Roman" w:hAnsi="Times New Roman" w:cs="Times New Roman"/>
          <w:b/>
          <w:i/>
          <w:sz w:val="28"/>
        </w:rPr>
      </w:pPr>
      <w:r w:rsidRPr="00E46FF8">
        <w:rPr>
          <w:rFonts w:ascii="Times New Roman" w:hAnsi="Times New Roman" w:cs="Times New Roman"/>
          <w:b/>
          <w:i/>
          <w:sz w:val="28"/>
        </w:rPr>
        <w:lastRenderedPageBreak/>
        <w:t>5.2. Итоговая аттестация выпускников.</w:t>
      </w:r>
    </w:p>
    <w:p w:rsidR="00E46FF8" w:rsidRDefault="00E46FF8" w:rsidP="00A55C7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Целью итоговой государственн</w:t>
      </w:r>
      <w:r w:rsidR="00A0666E">
        <w:rPr>
          <w:rFonts w:ascii="Times New Roman" w:hAnsi="Times New Roman" w:cs="Times New Roman"/>
          <w:sz w:val="28"/>
        </w:rPr>
        <w:t xml:space="preserve">ой аттестации является выявления соответствие </w:t>
      </w:r>
      <w:r>
        <w:rPr>
          <w:rFonts w:ascii="Times New Roman" w:hAnsi="Times New Roman" w:cs="Times New Roman"/>
          <w:sz w:val="28"/>
        </w:rPr>
        <w:t xml:space="preserve"> уровня и качества подготовки специалистов ФГОС СПО  в части Государственных требований к минимуму содержания и уровню подготовки выпускников.</w:t>
      </w:r>
    </w:p>
    <w:p w:rsidR="00E46FF8" w:rsidRDefault="00E46FF8" w:rsidP="00A55C7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Организация и проведение итоговой государственной аттестации выпускников по специальностям </w:t>
      </w:r>
      <w:r w:rsidR="0003290A">
        <w:rPr>
          <w:rFonts w:ascii="Times New Roman" w:hAnsi="Times New Roman" w:cs="Times New Roman"/>
          <w:sz w:val="28"/>
        </w:rPr>
        <w:t>и профессиям СПО проводятся в соответствии с:</w:t>
      </w:r>
    </w:p>
    <w:p w:rsidR="0003290A" w:rsidRDefault="0003290A" w:rsidP="00A55C7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Законом Российской Федерации «Об образовании»;</w:t>
      </w:r>
    </w:p>
    <w:p w:rsidR="0003290A" w:rsidRDefault="0003290A" w:rsidP="00A55C7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ФГОС СПО;</w:t>
      </w:r>
    </w:p>
    <w:p w:rsidR="0003290A" w:rsidRDefault="0003290A" w:rsidP="00A55C7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Типовым положением об образовательном учреждении среднего профессионального образования (утв.Пост.Пра-ва РФ 18.07.2008 № 543);</w:t>
      </w:r>
    </w:p>
    <w:p w:rsidR="0003290A" w:rsidRDefault="0003290A" w:rsidP="00A55C7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Положением об итоговой аттестации выпускников ГБОУ СПО «Назрановский аграрный техникум»;</w:t>
      </w:r>
    </w:p>
    <w:p w:rsidR="00070798" w:rsidRPr="003231C6" w:rsidRDefault="0003290A" w:rsidP="00A0666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Уставом ГБОУ СПО «Назрановский аграрный техникум».</w:t>
      </w:r>
    </w:p>
    <w:p w:rsidR="00070798" w:rsidRDefault="00070798" w:rsidP="00A55C7C">
      <w:pPr>
        <w:ind w:left="360"/>
        <w:rPr>
          <w:rFonts w:ascii="Times New Roman" w:hAnsi="Times New Roman" w:cs="Times New Roman"/>
          <w:sz w:val="28"/>
        </w:rPr>
      </w:pPr>
      <w:r w:rsidRPr="0007079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Итоговая аттестация выпускников состоит из следующих испытаний:</w:t>
      </w:r>
    </w:p>
    <w:p w:rsidR="00070798" w:rsidRDefault="00070798" w:rsidP="00A55C7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Выполнение выпускной квалификационной работы (дипломный проект) с 2013 – 2014уч.г.</w:t>
      </w:r>
    </w:p>
    <w:p w:rsidR="00070798" w:rsidRDefault="00A0666E" w:rsidP="002E3C6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070798">
        <w:rPr>
          <w:rFonts w:ascii="Times New Roman" w:hAnsi="Times New Roman" w:cs="Times New Roman"/>
          <w:sz w:val="28"/>
        </w:rPr>
        <w:t>дача итоговых экзаменов по отдельным учебным дисциплинам.</w:t>
      </w:r>
    </w:p>
    <w:p w:rsidR="002E3C60" w:rsidRDefault="002E3C60" w:rsidP="002E3C60">
      <w:pPr>
        <w:ind w:left="360"/>
        <w:rPr>
          <w:rFonts w:ascii="Times New Roman" w:hAnsi="Times New Roman" w:cs="Times New Roman"/>
          <w:sz w:val="28"/>
        </w:rPr>
      </w:pPr>
    </w:p>
    <w:p w:rsidR="002E3C60" w:rsidRPr="00202736" w:rsidRDefault="002E3C60" w:rsidP="002E3C60">
      <w:pPr>
        <w:ind w:left="360"/>
        <w:rPr>
          <w:rFonts w:ascii="Times New Roman" w:hAnsi="Times New Roman" w:cs="Times New Roman"/>
          <w:sz w:val="28"/>
        </w:rPr>
      </w:pPr>
    </w:p>
    <w:p w:rsidR="00202736" w:rsidRPr="007E71F4" w:rsidRDefault="00202736" w:rsidP="002E3C60">
      <w:pPr>
        <w:ind w:left="360"/>
        <w:rPr>
          <w:rFonts w:ascii="Times New Roman" w:hAnsi="Times New Roman" w:cs="Times New Roman"/>
          <w:sz w:val="28"/>
        </w:rPr>
      </w:pPr>
    </w:p>
    <w:p w:rsidR="00202736" w:rsidRPr="007E71F4" w:rsidRDefault="00202736" w:rsidP="002E3C60">
      <w:pPr>
        <w:ind w:left="360"/>
        <w:rPr>
          <w:rFonts w:ascii="Times New Roman" w:hAnsi="Times New Roman" w:cs="Times New Roman"/>
          <w:sz w:val="28"/>
        </w:rPr>
      </w:pPr>
    </w:p>
    <w:p w:rsidR="00202736" w:rsidRPr="007E71F4" w:rsidRDefault="00202736" w:rsidP="002E3C60">
      <w:pPr>
        <w:ind w:left="360"/>
        <w:rPr>
          <w:rFonts w:ascii="Times New Roman" w:hAnsi="Times New Roman" w:cs="Times New Roman"/>
          <w:sz w:val="28"/>
        </w:rPr>
      </w:pPr>
    </w:p>
    <w:p w:rsidR="00202736" w:rsidRPr="007E71F4" w:rsidRDefault="00202736" w:rsidP="002E3C60">
      <w:pPr>
        <w:ind w:left="360"/>
        <w:rPr>
          <w:rFonts w:ascii="Times New Roman" w:hAnsi="Times New Roman" w:cs="Times New Roman"/>
          <w:sz w:val="28"/>
        </w:rPr>
      </w:pPr>
    </w:p>
    <w:p w:rsidR="00202736" w:rsidRPr="007E71F4" w:rsidRDefault="00202736" w:rsidP="002E3C60">
      <w:pPr>
        <w:ind w:left="360"/>
        <w:rPr>
          <w:rFonts w:ascii="Times New Roman" w:hAnsi="Times New Roman" w:cs="Times New Roman"/>
          <w:sz w:val="28"/>
        </w:rPr>
      </w:pPr>
    </w:p>
    <w:p w:rsidR="00202736" w:rsidRPr="007E71F4" w:rsidRDefault="00202736" w:rsidP="002E3C60">
      <w:pPr>
        <w:ind w:left="360"/>
        <w:rPr>
          <w:rFonts w:ascii="Times New Roman" w:hAnsi="Times New Roman" w:cs="Times New Roman"/>
          <w:sz w:val="28"/>
        </w:rPr>
      </w:pPr>
    </w:p>
    <w:p w:rsidR="00202736" w:rsidRDefault="00202736" w:rsidP="002E3C60">
      <w:pPr>
        <w:ind w:left="360"/>
        <w:rPr>
          <w:rFonts w:ascii="Times New Roman" w:hAnsi="Times New Roman" w:cs="Times New Roman"/>
          <w:sz w:val="28"/>
        </w:rPr>
      </w:pPr>
    </w:p>
    <w:p w:rsidR="00A0666E" w:rsidRPr="007E71F4" w:rsidRDefault="00A0666E" w:rsidP="002E3C60">
      <w:pPr>
        <w:ind w:left="360"/>
        <w:rPr>
          <w:rFonts w:ascii="Times New Roman" w:hAnsi="Times New Roman" w:cs="Times New Roman"/>
          <w:sz w:val="28"/>
        </w:rPr>
      </w:pPr>
    </w:p>
    <w:p w:rsidR="00070798" w:rsidRDefault="00070798" w:rsidP="00A55C7C">
      <w:pPr>
        <w:ind w:left="360"/>
        <w:rPr>
          <w:rFonts w:ascii="Times New Roman" w:hAnsi="Times New Roman" w:cs="Times New Roman"/>
          <w:b/>
          <w:i/>
          <w:sz w:val="28"/>
        </w:rPr>
      </w:pPr>
      <w:r w:rsidRPr="00070798">
        <w:rPr>
          <w:rFonts w:ascii="Times New Roman" w:hAnsi="Times New Roman" w:cs="Times New Roman"/>
          <w:b/>
          <w:i/>
          <w:sz w:val="28"/>
        </w:rPr>
        <w:lastRenderedPageBreak/>
        <w:t>5.2.1. Анализ результатов итоговой аттестации за последние три года.</w:t>
      </w:r>
    </w:p>
    <w:tbl>
      <w:tblPr>
        <w:tblStyle w:val="a4"/>
        <w:tblW w:w="0" w:type="auto"/>
        <w:tblInd w:w="-601" w:type="dxa"/>
        <w:tblLook w:val="04A0"/>
      </w:tblPr>
      <w:tblGrid>
        <w:gridCol w:w="2269"/>
        <w:gridCol w:w="2466"/>
        <w:gridCol w:w="851"/>
        <w:gridCol w:w="1134"/>
        <w:gridCol w:w="851"/>
        <w:gridCol w:w="1133"/>
        <w:gridCol w:w="851"/>
        <w:gridCol w:w="1134"/>
      </w:tblGrid>
      <w:tr w:rsidR="00C22C41" w:rsidTr="00DE36FB">
        <w:tc>
          <w:tcPr>
            <w:tcW w:w="2269" w:type="dxa"/>
            <w:vMerge w:val="restart"/>
          </w:tcPr>
          <w:p w:rsidR="00C22C41" w:rsidRPr="001F0F05" w:rsidRDefault="00C22C41" w:rsidP="001F0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</w:rPr>
              <w:t>Профессия</w:t>
            </w:r>
          </w:p>
        </w:tc>
        <w:tc>
          <w:tcPr>
            <w:tcW w:w="2466" w:type="dxa"/>
            <w:vMerge w:val="restart"/>
          </w:tcPr>
          <w:p w:rsidR="00C22C41" w:rsidRPr="001F0F05" w:rsidRDefault="00C22C41" w:rsidP="001F0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</w:rPr>
              <w:t>Дисциплина</w:t>
            </w:r>
          </w:p>
        </w:tc>
        <w:tc>
          <w:tcPr>
            <w:tcW w:w="1985" w:type="dxa"/>
            <w:gridSpan w:val="2"/>
          </w:tcPr>
          <w:p w:rsidR="00C22C41" w:rsidRPr="001F0F05" w:rsidRDefault="00C22C41" w:rsidP="001F0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</w:rPr>
              <w:t>2010 - 2011</w:t>
            </w:r>
          </w:p>
        </w:tc>
        <w:tc>
          <w:tcPr>
            <w:tcW w:w="1984" w:type="dxa"/>
            <w:gridSpan w:val="2"/>
          </w:tcPr>
          <w:p w:rsidR="00C22C41" w:rsidRPr="001F0F05" w:rsidRDefault="00C22C41" w:rsidP="001F0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</w:rPr>
              <w:t>2011 - 2012</w:t>
            </w:r>
          </w:p>
        </w:tc>
        <w:tc>
          <w:tcPr>
            <w:tcW w:w="1985" w:type="dxa"/>
            <w:gridSpan w:val="2"/>
          </w:tcPr>
          <w:p w:rsidR="00C22C41" w:rsidRPr="001F0F05" w:rsidRDefault="00C22C41" w:rsidP="001F0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</w:rPr>
              <w:t>2012 - 2013</w:t>
            </w:r>
          </w:p>
        </w:tc>
      </w:tr>
      <w:tr w:rsidR="00C22C41" w:rsidTr="00DE36FB">
        <w:tc>
          <w:tcPr>
            <w:tcW w:w="2269" w:type="dxa"/>
            <w:vMerge/>
          </w:tcPr>
          <w:p w:rsidR="00C22C41" w:rsidRPr="001F0F05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6" w:type="dxa"/>
            <w:vMerge/>
          </w:tcPr>
          <w:p w:rsidR="00C22C41" w:rsidRPr="001F0F05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22C41" w:rsidRPr="001F0F05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  <w:r w:rsidRPr="001F0F05">
              <w:rPr>
                <w:rFonts w:ascii="Times New Roman" w:hAnsi="Times New Roman" w:cs="Times New Roman"/>
                <w:sz w:val="24"/>
              </w:rPr>
              <w:t>успев.</w:t>
            </w:r>
          </w:p>
        </w:tc>
        <w:tc>
          <w:tcPr>
            <w:tcW w:w="1134" w:type="dxa"/>
          </w:tcPr>
          <w:p w:rsidR="00C22C41" w:rsidRPr="001F0F05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  <w:r w:rsidRPr="001F0F05">
              <w:rPr>
                <w:rFonts w:ascii="Times New Roman" w:hAnsi="Times New Roman" w:cs="Times New Roman"/>
                <w:sz w:val="24"/>
              </w:rPr>
              <w:t>качество</w:t>
            </w:r>
          </w:p>
        </w:tc>
        <w:tc>
          <w:tcPr>
            <w:tcW w:w="851" w:type="dxa"/>
          </w:tcPr>
          <w:p w:rsidR="00C22C41" w:rsidRPr="001F0F05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  <w:r w:rsidRPr="001F0F05">
              <w:rPr>
                <w:rFonts w:ascii="Times New Roman" w:hAnsi="Times New Roman" w:cs="Times New Roman"/>
                <w:sz w:val="24"/>
              </w:rPr>
              <w:t>успев.</w:t>
            </w:r>
          </w:p>
        </w:tc>
        <w:tc>
          <w:tcPr>
            <w:tcW w:w="1133" w:type="dxa"/>
          </w:tcPr>
          <w:p w:rsidR="00C22C41" w:rsidRPr="001F0F05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  <w:r w:rsidRPr="001F0F05">
              <w:rPr>
                <w:rFonts w:ascii="Times New Roman" w:hAnsi="Times New Roman" w:cs="Times New Roman"/>
                <w:sz w:val="24"/>
              </w:rPr>
              <w:t>качество</w:t>
            </w:r>
          </w:p>
        </w:tc>
        <w:tc>
          <w:tcPr>
            <w:tcW w:w="851" w:type="dxa"/>
          </w:tcPr>
          <w:p w:rsidR="00C22C41" w:rsidRPr="001F0F05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  <w:r w:rsidRPr="001F0F05">
              <w:rPr>
                <w:rFonts w:ascii="Times New Roman" w:hAnsi="Times New Roman" w:cs="Times New Roman"/>
                <w:sz w:val="24"/>
              </w:rPr>
              <w:t>успев.</w:t>
            </w:r>
          </w:p>
        </w:tc>
        <w:tc>
          <w:tcPr>
            <w:tcW w:w="1134" w:type="dxa"/>
          </w:tcPr>
          <w:p w:rsidR="00C22C41" w:rsidRPr="001F0F05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  <w:r w:rsidRPr="001F0F05">
              <w:rPr>
                <w:rFonts w:ascii="Times New Roman" w:hAnsi="Times New Roman" w:cs="Times New Roman"/>
                <w:sz w:val="24"/>
              </w:rPr>
              <w:t>качество</w:t>
            </w:r>
          </w:p>
        </w:tc>
      </w:tr>
      <w:tr w:rsidR="001F0F05" w:rsidTr="00DE36FB">
        <w:tc>
          <w:tcPr>
            <w:tcW w:w="2269" w:type="dxa"/>
          </w:tcPr>
          <w:p w:rsidR="00070798" w:rsidRPr="00C22C41" w:rsidRDefault="00C22C41" w:rsidP="00C22C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«Право и организация социального обеспечения»</w:t>
            </w:r>
          </w:p>
        </w:tc>
        <w:tc>
          <w:tcPr>
            <w:tcW w:w="2466" w:type="dxa"/>
          </w:tcPr>
          <w:p w:rsidR="00070798" w:rsidRPr="00C22C41" w:rsidRDefault="00C22C41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Междисциплинарный экзамен</w:t>
            </w:r>
          </w:p>
          <w:p w:rsidR="00C22C41" w:rsidRPr="00C22C41" w:rsidRDefault="00C22C41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 этапа</w:t>
            </w:r>
          </w:p>
          <w:p w:rsidR="00C22C41" w:rsidRDefault="00C22C41" w:rsidP="00C22C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ІІ этапа</w:t>
            </w:r>
          </w:p>
        </w:tc>
        <w:tc>
          <w:tcPr>
            <w:tcW w:w="851" w:type="dxa"/>
          </w:tcPr>
          <w:p w:rsidR="00C22C41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</w:p>
          <w:p w:rsidR="00C22C41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</w:p>
          <w:p w:rsidR="00070798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C22C41" w:rsidRPr="00C22C41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134" w:type="dxa"/>
          </w:tcPr>
          <w:p w:rsidR="00C22C41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</w:p>
          <w:p w:rsidR="00C22C41" w:rsidRDefault="00C22C41" w:rsidP="00C22C41">
            <w:pPr>
              <w:rPr>
                <w:rFonts w:ascii="Times New Roman" w:hAnsi="Times New Roman" w:cs="Times New Roman"/>
                <w:sz w:val="24"/>
              </w:rPr>
            </w:pPr>
          </w:p>
          <w:p w:rsidR="00070798" w:rsidRDefault="00C22C41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61,1</w:t>
            </w:r>
          </w:p>
          <w:p w:rsidR="00C22C41" w:rsidRPr="00C22C41" w:rsidRDefault="00C22C41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851" w:type="dxa"/>
          </w:tcPr>
          <w:p w:rsidR="00C22C41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</w:p>
          <w:p w:rsidR="00C22C41" w:rsidRDefault="00C22C41" w:rsidP="00C22C41">
            <w:pPr>
              <w:rPr>
                <w:rFonts w:ascii="Times New Roman" w:hAnsi="Times New Roman" w:cs="Times New Roman"/>
                <w:sz w:val="24"/>
              </w:rPr>
            </w:pPr>
          </w:p>
          <w:p w:rsidR="00C22C41" w:rsidRDefault="00C22C41" w:rsidP="00C22C41">
            <w:pPr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C22C41" w:rsidRPr="00C22C41" w:rsidRDefault="00C22C41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133" w:type="dxa"/>
          </w:tcPr>
          <w:p w:rsidR="00C22C41" w:rsidRDefault="00C22C41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C41" w:rsidRDefault="00C22C41" w:rsidP="00C22C41">
            <w:pPr>
              <w:rPr>
                <w:rFonts w:ascii="Times New Roman" w:hAnsi="Times New Roman" w:cs="Times New Roman"/>
                <w:sz w:val="24"/>
              </w:rPr>
            </w:pPr>
          </w:p>
          <w:p w:rsidR="00070798" w:rsidRDefault="00C22C41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C22C41" w:rsidRPr="00C22C41" w:rsidRDefault="00C22C41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851" w:type="dxa"/>
          </w:tcPr>
          <w:p w:rsidR="00C22C41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</w:p>
          <w:p w:rsidR="00C22C41" w:rsidRDefault="00C22C41" w:rsidP="00C22C41">
            <w:pPr>
              <w:rPr>
                <w:rFonts w:ascii="Times New Roman" w:hAnsi="Times New Roman" w:cs="Times New Roman"/>
                <w:sz w:val="24"/>
              </w:rPr>
            </w:pPr>
          </w:p>
          <w:p w:rsidR="00C22C41" w:rsidRDefault="00C22C41" w:rsidP="00C22C41">
            <w:pPr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070798" w:rsidRPr="00C22C41" w:rsidRDefault="00C22C41" w:rsidP="00C22C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134" w:type="dxa"/>
          </w:tcPr>
          <w:p w:rsidR="00C22C41" w:rsidRDefault="00C22C41" w:rsidP="00A55C7C">
            <w:pPr>
              <w:rPr>
                <w:rFonts w:ascii="Times New Roman" w:hAnsi="Times New Roman" w:cs="Times New Roman"/>
                <w:sz w:val="24"/>
              </w:rPr>
            </w:pPr>
          </w:p>
          <w:p w:rsidR="00C22C41" w:rsidRDefault="00C22C41" w:rsidP="00C22C41">
            <w:pPr>
              <w:rPr>
                <w:rFonts w:ascii="Times New Roman" w:hAnsi="Times New Roman" w:cs="Times New Roman"/>
                <w:sz w:val="24"/>
              </w:rPr>
            </w:pPr>
          </w:p>
          <w:p w:rsidR="00070798" w:rsidRDefault="00C22C41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38,9</w:t>
            </w:r>
          </w:p>
          <w:p w:rsidR="00C22C41" w:rsidRPr="00C22C41" w:rsidRDefault="00C22C41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44,5</w:t>
            </w:r>
          </w:p>
        </w:tc>
      </w:tr>
      <w:tr w:rsidR="00DE36FB" w:rsidTr="00DE36FB">
        <w:tc>
          <w:tcPr>
            <w:tcW w:w="2269" w:type="dxa"/>
            <w:vMerge w:val="restart"/>
          </w:tcPr>
          <w:p w:rsidR="00DE36FB" w:rsidRDefault="00DE36FB" w:rsidP="00C22C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«Экономика и бухгалтерский учет»</w:t>
            </w:r>
          </w:p>
        </w:tc>
        <w:tc>
          <w:tcPr>
            <w:tcW w:w="2466" w:type="dxa"/>
          </w:tcPr>
          <w:p w:rsidR="00DE36FB" w:rsidRDefault="00DE36FB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Междисциплинарный экзамен</w:t>
            </w:r>
          </w:p>
          <w:p w:rsidR="00DE36FB" w:rsidRPr="007E71F4" w:rsidRDefault="00DE36FB" w:rsidP="00AE79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36FB" w:rsidRPr="00C22C41" w:rsidRDefault="00DE36FB" w:rsidP="00C22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 этапа</w:t>
            </w:r>
          </w:p>
          <w:p w:rsidR="002E3C60" w:rsidRDefault="00DE36FB" w:rsidP="002E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ІІ этапа</w:t>
            </w:r>
          </w:p>
          <w:p w:rsidR="002E3C60" w:rsidRPr="002E3C60" w:rsidRDefault="002E3C60" w:rsidP="002E3C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C22C41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C22C41">
            <w:pPr>
              <w:rPr>
                <w:rFonts w:ascii="Times New Roman" w:hAnsi="Times New Roman" w:cs="Times New Roman"/>
                <w:sz w:val="24"/>
              </w:rPr>
            </w:pPr>
          </w:p>
          <w:p w:rsidR="00DE36FB" w:rsidRDefault="00DE36FB" w:rsidP="00C22C41">
            <w:pPr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DE36FB" w:rsidRPr="00C22C41" w:rsidRDefault="00DE36FB" w:rsidP="00C22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134" w:type="dxa"/>
          </w:tcPr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DE36FB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DE36FB">
            <w:pPr>
              <w:rPr>
                <w:rFonts w:ascii="Times New Roman" w:hAnsi="Times New Roman" w:cs="Times New Roman"/>
                <w:sz w:val="24"/>
              </w:rPr>
            </w:pPr>
          </w:p>
          <w:p w:rsidR="00DE36FB" w:rsidRPr="00DE36FB" w:rsidRDefault="00DE36FB" w:rsidP="00DE3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38,4</w:t>
            </w:r>
          </w:p>
          <w:p w:rsidR="00DE36FB" w:rsidRPr="00DE36FB" w:rsidRDefault="00DE36FB" w:rsidP="00DE36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42,3</w:t>
            </w:r>
          </w:p>
        </w:tc>
        <w:tc>
          <w:tcPr>
            <w:tcW w:w="851" w:type="dxa"/>
          </w:tcPr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C22C41">
            <w:pPr>
              <w:rPr>
                <w:rFonts w:ascii="Times New Roman" w:hAnsi="Times New Roman" w:cs="Times New Roman"/>
                <w:sz w:val="24"/>
              </w:rPr>
            </w:pPr>
          </w:p>
          <w:p w:rsidR="00DE36FB" w:rsidRDefault="00DE36FB" w:rsidP="00C22C41">
            <w:pPr>
              <w:rPr>
                <w:rFonts w:ascii="Times New Roman" w:hAnsi="Times New Roman" w:cs="Times New Roman"/>
                <w:sz w:val="24"/>
              </w:rPr>
            </w:pPr>
          </w:p>
          <w:p w:rsidR="00DE36FB" w:rsidRDefault="00DE36FB" w:rsidP="00C22C41">
            <w:pPr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DE36FB" w:rsidRPr="00C22C41" w:rsidRDefault="00DE36FB" w:rsidP="00C22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133" w:type="dxa"/>
          </w:tcPr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DE36FB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DE36FB">
            <w:pPr>
              <w:rPr>
                <w:rFonts w:ascii="Times New Roman" w:hAnsi="Times New Roman" w:cs="Times New Roman"/>
                <w:sz w:val="24"/>
              </w:rPr>
            </w:pPr>
          </w:p>
          <w:p w:rsidR="00DE36FB" w:rsidRDefault="00DE36FB" w:rsidP="00DE3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57,1</w:t>
            </w:r>
          </w:p>
          <w:p w:rsidR="00DE36FB" w:rsidRPr="00DE36FB" w:rsidRDefault="00DE36FB" w:rsidP="00DE3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1" w:type="dxa"/>
          </w:tcPr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C22C41">
            <w:pPr>
              <w:rPr>
                <w:rFonts w:ascii="Times New Roman" w:hAnsi="Times New Roman" w:cs="Times New Roman"/>
                <w:sz w:val="24"/>
              </w:rPr>
            </w:pPr>
          </w:p>
          <w:p w:rsidR="00DE36FB" w:rsidRDefault="00DE36FB" w:rsidP="00C22C41">
            <w:pPr>
              <w:rPr>
                <w:rFonts w:ascii="Times New Roman" w:hAnsi="Times New Roman" w:cs="Times New Roman"/>
                <w:sz w:val="24"/>
              </w:rPr>
            </w:pPr>
          </w:p>
          <w:p w:rsidR="00DE36FB" w:rsidRDefault="00DE36FB" w:rsidP="00C22C41">
            <w:pPr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DE36FB" w:rsidRPr="00C22C41" w:rsidRDefault="00DE36FB" w:rsidP="00C22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134" w:type="dxa"/>
          </w:tcPr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DE36FB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DE36FB">
            <w:pPr>
              <w:rPr>
                <w:rFonts w:ascii="Times New Roman" w:hAnsi="Times New Roman" w:cs="Times New Roman"/>
                <w:sz w:val="24"/>
              </w:rPr>
            </w:pPr>
          </w:p>
          <w:p w:rsidR="00DE36FB" w:rsidRPr="00DE36FB" w:rsidRDefault="00DE36FB" w:rsidP="00DE3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39</w:t>
            </w:r>
          </w:p>
          <w:p w:rsidR="00DE36FB" w:rsidRPr="00DE36FB" w:rsidRDefault="00DE36FB" w:rsidP="00DE36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44,4</w:t>
            </w:r>
          </w:p>
        </w:tc>
      </w:tr>
      <w:tr w:rsidR="00DE36FB" w:rsidTr="00DE36FB">
        <w:tc>
          <w:tcPr>
            <w:tcW w:w="2269" w:type="dxa"/>
            <w:vMerge/>
          </w:tcPr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6" w:type="dxa"/>
          </w:tcPr>
          <w:p w:rsidR="00DE36FB" w:rsidRPr="00202736" w:rsidRDefault="00DE36FB" w:rsidP="00DE36F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E36FB" w:rsidRPr="00C22C41" w:rsidRDefault="00DE36FB" w:rsidP="00DE3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 этапа</w:t>
            </w:r>
          </w:p>
          <w:p w:rsidR="00DE36FB" w:rsidRDefault="00DE36FB" w:rsidP="00DE36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ІІ этапа</w:t>
            </w:r>
          </w:p>
        </w:tc>
        <w:tc>
          <w:tcPr>
            <w:tcW w:w="851" w:type="dxa"/>
          </w:tcPr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A55C7C">
            <w:pPr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100%</w:t>
            </w:r>
          </w:p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</w:tcPr>
          <w:p w:rsidR="00DE36FB" w:rsidRDefault="00DE36FB" w:rsidP="00A55C7C">
            <w:pPr>
              <w:rPr>
                <w:rFonts w:ascii="Times New Roman" w:hAnsi="Times New Roman" w:cs="Times New Roman"/>
                <w:sz w:val="24"/>
              </w:rPr>
            </w:pPr>
          </w:p>
          <w:p w:rsidR="00DE36FB" w:rsidRPr="00DE36FB" w:rsidRDefault="00DE36FB" w:rsidP="00DE3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27,2</w:t>
            </w:r>
          </w:p>
          <w:p w:rsidR="00DE36FB" w:rsidRDefault="00DE36FB" w:rsidP="00DE36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18,1</w:t>
            </w:r>
          </w:p>
        </w:tc>
        <w:tc>
          <w:tcPr>
            <w:tcW w:w="851" w:type="dxa"/>
          </w:tcPr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DE36FB">
            <w:pPr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100%</w:t>
            </w:r>
          </w:p>
          <w:p w:rsidR="00DE36FB" w:rsidRDefault="00DE36FB" w:rsidP="00DE36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3" w:type="dxa"/>
          </w:tcPr>
          <w:p w:rsidR="002E3C60" w:rsidRDefault="002E3C60" w:rsidP="00DE3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36FB" w:rsidRDefault="00DE36FB" w:rsidP="00DE3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46,1</w:t>
            </w:r>
          </w:p>
          <w:p w:rsidR="00DE36FB" w:rsidRPr="00DE36FB" w:rsidRDefault="00DE36FB" w:rsidP="00DE3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38,4</w:t>
            </w:r>
          </w:p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E36FB" w:rsidRDefault="00DE36FB" w:rsidP="00A55C7C">
            <w:pPr>
              <w:rPr>
                <w:rFonts w:ascii="Times New Roman" w:hAnsi="Times New Roman" w:cs="Times New Roman"/>
                <w:sz w:val="28"/>
              </w:rPr>
            </w:pPr>
          </w:p>
          <w:p w:rsidR="00DE36FB" w:rsidRDefault="00DE36FB" w:rsidP="00DE36FB">
            <w:pPr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100%</w:t>
            </w:r>
          </w:p>
          <w:p w:rsidR="00DE36FB" w:rsidRDefault="00DE36FB" w:rsidP="00DE36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</w:tcPr>
          <w:p w:rsidR="002E3C60" w:rsidRDefault="002E3C60" w:rsidP="00A55C7C">
            <w:pPr>
              <w:rPr>
                <w:rFonts w:ascii="Times New Roman" w:hAnsi="Times New Roman" w:cs="Times New Roman"/>
                <w:sz w:val="24"/>
              </w:rPr>
            </w:pPr>
          </w:p>
          <w:p w:rsidR="00DE36FB" w:rsidRPr="002E3C60" w:rsidRDefault="002E3C60" w:rsidP="002E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C60">
              <w:rPr>
                <w:rFonts w:ascii="Times New Roman" w:hAnsi="Times New Roman" w:cs="Times New Roman"/>
                <w:sz w:val="24"/>
              </w:rPr>
              <w:t>40</w:t>
            </w:r>
          </w:p>
          <w:p w:rsidR="002E3C60" w:rsidRDefault="002E3C60" w:rsidP="002E3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3C60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2E3C60" w:rsidTr="00202736">
        <w:trPr>
          <w:trHeight w:val="1160"/>
        </w:trPr>
        <w:tc>
          <w:tcPr>
            <w:tcW w:w="2269" w:type="dxa"/>
            <w:tcBorders>
              <w:top w:val="nil"/>
            </w:tcBorders>
          </w:tcPr>
          <w:p w:rsidR="002E3C60" w:rsidRDefault="002E3C60" w:rsidP="00A55C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2E3C60" w:rsidRPr="00202736" w:rsidRDefault="002E3C60" w:rsidP="0020273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E3C60" w:rsidRPr="00C22C41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 этапа</w:t>
            </w:r>
          </w:p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ІІ этапа</w:t>
            </w:r>
          </w:p>
        </w:tc>
        <w:tc>
          <w:tcPr>
            <w:tcW w:w="851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8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100%</w:t>
            </w:r>
          </w:p>
          <w:p w:rsidR="002E3C60" w:rsidRDefault="002E3C60" w:rsidP="002027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Pr="00DE36FB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51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8"/>
              </w:rPr>
            </w:pPr>
          </w:p>
          <w:p w:rsidR="002E3C60" w:rsidRDefault="002E3C60" w:rsidP="002E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C60" w:rsidRDefault="002E3C60" w:rsidP="002E3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3" w:type="dxa"/>
          </w:tcPr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C60" w:rsidRPr="00DE36FB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C60" w:rsidRDefault="002E3C60" w:rsidP="00202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8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100%</w:t>
            </w:r>
          </w:p>
          <w:p w:rsidR="002E3C60" w:rsidRDefault="002E3C60" w:rsidP="002027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Pr="002E3C60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52,1</w:t>
            </w:r>
          </w:p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3C6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E3C60" w:rsidTr="00202736">
        <w:trPr>
          <w:trHeight w:val="1436"/>
        </w:trPr>
        <w:tc>
          <w:tcPr>
            <w:tcW w:w="2269" w:type="dxa"/>
          </w:tcPr>
          <w:p w:rsidR="002E3C60" w:rsidRDefault="002E3C60" w:rsidP="002E3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3C60">
              <w:rPr>
                <w:rFonts w:ascii="Times New Roman" w:hAnsi="Times New Roman" w:cs="Times New Roman"/>
                <w:sz w:val="24"/>
              </w:rPr>
              <w:t>«Ветеринария»</w:t>
            </w:r>
          </w:p>
        </w:tc>
        <w:tc>
          <w:tcPr>
            <w:tcW w:w="2466" w:type="dxa"/>
          </w:tcPr>
          <w:p w:rsidR="002E3C60" w:rsidRPr="00C22C41" w:rsidRDefault="002E3C60" w:rsidP="002E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Междисциплинарный экзамен</w:t>
            </w:r>
          </w:p>
          <w:p w:rsidR="002E3C60" w:rsidRPr="00C22C41" w:rsidRDefault="002E3C60" w:rsidP="002E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 этапа</w:t>
            </w:r>
          </w:p>
          <w:p w:rsidR="002E3C60" w:rsidRDefault="002E3C60" w:rsidP="002E3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ІІ этапа</w:t>
            </w:r>
          </w:p>
        </w:tc>
        <w:tc>
          <w:tcPr>
            <w:tcW w:w="851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E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C60" w:rsidRPr="00C22C41" w:rsidRDefault="002E3C60" w:rsidP="002E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1F3B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1F3B" w:rsidRPr="00C22C41" w:rsidRDefault="002E1F3B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2E3C60" w:rsidRPr="00C22C41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133" w:type="dxa"/>
          </w:tcPr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B" w:rsidRDefault="002E1F3B" w:rsidP="002E1F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F3B" w:rsidRDefault="002E1F3B" w:rsidP="002E1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54,5</w:t>
            </w:r>
          </w:p>
          <w:p w:rsidR="002E3C60" w:rsidRPr="00C22C41" w:rsidRDefault="002E1F3B" w:rsidP="002E1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851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1F3B" w:rsidRDefault="002E1F3B" w:rsidP="002E1F3B">
            <w:pPr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2E3C60" w:rsidRPr="00C22C41" w:rsidRDefault="002E1F3B" w:rsidP="002E1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134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1F3B" w:rsidRDefault="002E1F3B" w:rsidP="002E1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3C60" w:rsidRPr="00C22C41" w:rsidRDefault="002E1F3B" w:rsidP="002E1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E3C60" w:rsidTr="00DE36FB">
        <w:tc>
          <w:tcPr>
            <w:tcW w:w="2269" w:type="dxa"/>
          </w:tcPr>
          <w:p w:rsidR="002E3C60" w:rsidRDefault="002E3C60" w:rsidP="002E3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3C60">
              <w:rPr>
                <w:rFonts w:ascii="Times New Roman" w:hAnsi="Times New Roman" w:cs="Times New Roman"/>
                <w:sz w:val="24"/>
              </w:rPr>
              <w:t>«Зоотехния»</w:t>
            </w:r>
          </w:p>
        </w:tc>
        <w:tc>
          <w:tcPr>
            <w:tcW w:w="2466" w:type="dxa"/>
          </w:tcPr>
          <w:p w:rsidR="002E3C60" w:rsidRPr="00C22C41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Междисциплинарный экзамен</w:t>
            </w:r>
          </w:p>
          <w:p w:rsidR="002E3C60" w:rsidRPr="00C22C41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 этапа</w:t>
            </w:r>
          </w:p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ІІ этапа</w:t>
            </w:r>
          </w:p>
        </w:tc>
        <w:tc>
          <w:tcPr>
            <w:tcW w:w="851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  <w:p w:rsidR="002E3C60" w:rsidRPr="00C22C41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58,3</w:t>
            </w:r>
          </w:p>
          <w:p w:rsidR="002E3C60" w:rsidRPr="00C22C41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1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  <w:r w:rsidRPr="00C22C4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  <w:p w:rsidR="002E3C60" w:rsidRPr="00C22C41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133" w:type="dxa"/>
          </w:tcPr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E3C60" w:rsidRPr="00C22C41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51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C60" w:rsidRPr="00C22C41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rPr>
                <w:rFonts w:ascii="Times New Roman" w:hAnsi="Times New Roman" w:cs="Times New Roman"/>
                <w:sz w:val="24"/>
              </w:rPr>
            </w:pPr>
          </w:p>
          <w:p w:rsidR="002E3C60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C60" w:rsidRPr="00C22C41" w:rsidRDefault="002E3C60" w:rsidP="00202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E1F3B" w:rsidRPr="00070798" w:rsidRDefault="002E1F3B" w:rsidP="002E1F3B">
      <w:pPr>
        <w:rPr>
          <w:rFonts w:ascii="Times New Roman" w:hAnsi="Times New Roman" w:cs="Times New Roman"/>
          <w:sz w:val="28"/>
        </w:rPr>
      </w:pPr>
    </w:p>
    <w:p w:rsidR="0003290A" w:rsidRDefault="0003290A" w:rsidP="00A55C7C">
      <w:pPr>
        <w:ind w:left="360"/>
        <w:rPr>
          <w:rFonts w:ascii="Times New Roman" w:hAnsi="Times New Roman" w:cs="Times New Roman"/>
          <w:b/>
          <w:i/>
          <w:sz w:val="28"/>
          <w:lang w:val="en-US"/>
        </w:rPr>
      </w:pPr>
    </w:p>
    <w:p w:rsidR="00202736" w:rsidRPr="00202736" w:rsidRDefault="00202736" w:rsidP="00A55C7C">
      <w:pPr>
        <w:ind w:left="360"/>
        <w:rPr>
          <w:rFonts w:ascii="Times New Roman" w:hAnsi="Times New Roman" w:cs="Times New Roman"/>
          <w:b/>
          <w:i/>
          <w:sz w:val="28"/>
          <w:lang w:val="en-US"/>
        </w:rPr>
      </w:pPr>
    </w:p>
    <w:p w:rsidR="00E257F6" w:rsidRDefault="001F0F05" w:rsidP="00A55C7C">
      <w:pPr>
        <w:ind w:left="360"/>
        <w:rPr>
          <w:rFonts w:ascii="Times New Roman" w:hAnsi="Times New Roman" w:cs="Times New Roman"/>
          <w:b/>
          <w:i/>
          <w:sz w:val="28"/>
        </w:rPr>
      </w:pPr>
      <w:r w:rsidRPr="001F0F05">
        <w:rPr>
          <w:rFonts w:ascii="Times New Roman" w:hAnsi="Times New Roman" w:cs="Times New Roman"/>
          <w:b/>
          <w:i/>
          <w:sz w:val="28"/>
        </w:rPr>
        <w:t>5.2.2. Результаты трудоустройства выпускников за последние три года.</w:t>
      </w:r>
    </w:p>
    <w:tbl>
      <w:tblPr>
        <w:tblStyle w:val="a4"/>
        <w:tblW w:w="0" w:type="auto"/>
        <w:tblInd w:w="-601" w:type="dxa"/>
        <w:tblLook w:val="04A0"/>
      </w:tblPr>
      <w:tblGrid>
        <w:gridCol w:w="3970"/>
        <w:gridCol w:w="3793"/>
        <w:gridCol w:w="2869"/>
      </w:tblGrid>
      <w:tr w:rsidR="001F0F05" w:rsidTr="006C15F3">
        <w:tc>
          <w:tcPr>
            <w:tcW w:w="3970" w:type="dxa"/>
          </w:tcPr>
          <w:p w:rsidR="001F0F05" w:rsidRDefault="003231C6" w:rsidP="003231C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231C6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2010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–</w:t>
            </w:r>
            <w:r w:rsidRPr="003231C6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2011</w:t>
            </w:r>
          </w:p>
          <w:p w:rsidR="003231C6" w:rsidRPr="003231C6" w:rsidRDefault="003231C6" w:rsidP="003231C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793" w:type="dxa"/>
          </w:tcPr>
          <w:p w:rsidR="001F0F05" w:rsidRPr="003231C6" w:rsidRDefault="003231C6" w:rsidP="003231C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231C6">
              <w:rPr>
                <w:rFonts w:ascii="Times New Roman" w:hAnsi="Times New Roman" w:cs="Times New Roman"/>
                <w:b/>
                <w:sz w:val="28"/>
                <w:lang w:val="en-US"/>
              </w:rPr>
              <w:t>2011 – 2012</w:t>
            </w:r>
          </w:p>
        </w:tc>
        <w:tc>
          <w:tcPr>
            <w:tcW w:w="2869" w:type="dxa"/>
          </w:tcPr>
          <w:p w:rsidR="001F0F05" w:rsidRPr="003231C6" w:rsidRDefault="003231C6" w:rsidP="003231C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231C6">
              <w:rPr>
                <w:rFonts w:ascii="Times New Roman" w:hAnsi="Times New Roman" w:cs="Times New Roman"/>
                <w:b/>
                <w:sz w:val="28"/>
                <w:lang w:val="en-US"/>
              </w:rPr>
              <w:t>2012 - 2013</w:t>
            </w:r>
          </w:p>
        </w:tc>
      </w:tr>
      <w:tr w:rsidR="001F0F05" w:rsidTr="006C15F3">
        <w:tc>
          <w:tcPr>
            <w:tcW w:w="3970" w:type="dxa"/>
          </w:tcPr>
          <w:p w:rsidR="001F0F05" w:rsidRDefault="00995C2C" w:rsidP="003231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72</w:t>
            </w:r>
            <w:r w:rsidR="003231C6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  <w:p w:rsidR="003231C6" w:rsidRPr="003231C6" w:rsidRDefault="003231C6" w:rsidP="003231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793" w:type="dxa"/>
          </w:tcPr>
          <w:p w:rsidR="001F0F05" w:rsidRPr="003231C6" w:rsidRDefault="00995C2C" w:rsidP="003231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78</w:t>
            </w:r>
            <w:r w:rsidR="003231C6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2869" w:type="dxa"/>
          </w:tcPr>
          <w:p w:rsidR="001F0F05" w:rsidRPr="003231C6" w:rsidRDefault="00995C2C" w:rsidP="003231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  <w:r w:rsidR="003231C6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</w:tbl>
    <w:p w:rsidR="001F0F05" w:rsidRDefault="001F0F05" w:rsidP="00A55C7C">
      <w:pPr>
        <w:ind w:left="360"/>
        <w:rPr>
          <w:rFonts w:ascii="Times New Roman" w:hAnsi="Times New Roman" w:cs="Times New Roman"/>
          <w:sz w:val="28"/>
          <w:lang w:val="en-US"/>
        </w:rPr>
      </w:pPr>
    </w:p>
    <w:p w:rsidR="003231C6" w:rsidRDefault="003231C6" w:rsidP="003231C6">
      <w:pPr>
        <w:rPr>
          <w:rFonts w:ascii="Times New Roman" w:hAnsi="Times New Roman" w:cs="Times New Roman"/>
          <w:sz w:val="28"/>
          <w:lang w:val="en-US"/>
        </w:rPr>
      </w:pPr>
    </w:p>
    <w:p w:rsidR="00E257F6" w:rsidRDefault="00661DFF" w:rsidP="00323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231C6">
        <w:rPr>
          <w:rFonts w:ascii="Times New Roman" w:hAnsi="Times New Roman" w:cs="Times New Roman"/>
          <w:sz w:val="28"/>
        </w:rPr>
        <w:t xml:space="preserve">Нареканий работодателей на качество профессиональной подготовки выпускников </w:t>
      </w:r>
      <w:r w:rsidR="00A0666E">
        <w:rPr>
          <w:rFonts w:ascii="Times New Roman" w:hAnsi="Times New Roman" w:cs="Times New Roman"/>
          <w:sz w:val="28"/>
        </w:rPr>
        <w:t xml:space="preserve">техникума </w:t>
      </w:r>
      <w:r w:rsidR="003231C6">
        <w:rPr>
          <w:rFonts w:ascii="Times New Roman" w:hAnsi="Times New Roman" w:cs="Times New Roman"/>
          <w:sz w:val="28"/>
        </w:rPr>
        <w:t>не было.</w:t>
      </w:r>
    </w:p>
    <w:p w:rsidR="003231C6" w:rsidRDefault="00661DFF" w:rsidP="00323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Одним из направлен</w:t>
      </w:r>
      <w:r w:rsidR="00202736">
        <w:rPr>
          <w:rFonts w:ascii="Times New Roman" w:hAnsi="Times New Roman" w:cs="Times New Roman"/>
          <w:sz w:val="28"/>
        </w:rPr>
        <w:t>и</w:t>
      </w:r>
      <w:r w:rsidR="00A0666E">
        <w:rPr>
          <w:rFonts w:ascii="Times New Roman" w:hAnsi="Times New Roman" w:cs="Times New Roman"/>
          <w:sz w:val="28"/>
        </w:rPr>
        <w:t>й обучения старшекурсников являе</w:t>
      </w:r>
      <w:r w:rsidR="0020273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</w:t>
      </w:r>
      <w:r w:rsidR="00A066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основы предпринимательской деятельности. Техникум участвует в проекте Росмолодежь «Ты – предприниматель».</w:t>
      </w:r>
    </w:p>
    <w:p w:rsidR="00661DFF" w:rsidRDefault="00661DFF" w:rsidP="00323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Нередко проекты студентов стар</w:t>
      </w:r>
      <w:r w:rsidR="009B5275">
        <w:rPr>
          <w:rFonts w:ascii="Times New Roman" w:hAnsi="Times New Roman" w:cs="Times New Roman"/>
          <w:sz w:val="28"/>
        </w:rPr>
        <w:t>ших курсов становятся замечен</w:t>
      </w:r>
      <w:r>
        <w:rPr>
          <w:rFonts w:ascii="Times New Roman" w:hAnsi="Times New Roman" w:cs="Times New Roman"/>
          <w:sz w:val="28"/>
        </w:rPr>
        <w:t>ными на различных площадках бизнессообщества.</w:t>
      </w:r>
    </w:p>
    <w:p w:rsidR="00661DFF" w:rsidRDefault="00661DFF" w:rsidP="00323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Повышению качества обучения в техникуме способствуют мероприятия:</w:t>
      </w:r>
    </w:p>
    <w:p w:rsidR="00661DFF" w:rsidRDefault="00661DFF" w:rsidP="00661D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продуманная система оценки знаний умений и навыков студентов, влияющие на усиление мотивации студентов к обучению</w:t>
      </w:r>
      <w:r w:rsidR="00304914">
        <w:rPr>
          <w:rFonts w:ascii="Times New Roman" w:hAnsi="Times New Roman" w:cs="Times New Roman"/>
          <w:sz w:val="28"/>
        </w:rPr>
        <w:t>;</w:t>
      </w:r>
    </w:p>
    <w:p w:rsidR="00304914" w:rsidRDefault="00304914" w:rsidP="00661D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диагностика, проводимая в начале каждого учебного года у первокурсников с тем, чтобы запланировать дифференцированный подход в обучении;</w:t>
      </w:r>
    </w:p>
    <w:p w:rsidR="00E46FF8" w:rsidRPr="00C25E57" w:rsidRDefault="00304914" w:rsidP="00C25E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сформулированности компетенций.</w:t>
      </w:r>
    </w:p>
    <w:p w:rsidR="00E46FF8" w:rsidRDefault="00304914" w:rsidP="00DC56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Итоговая аттестация осуществляется в соответствии с действующим законодательством, уровень и качество профподготовки является гарантией востребованности выпускников на рынке труда.</w:t>
      </w:r>
    </w:p>
    <w:p w:rsidR="00B26FB0" w:rsidRDefault="00B26FB0" w:rsidP="00DC5627">
      <w:pPr>
        <w:rPr>
          <w:rFonts w:ascii="Times New Roman" w:hAnsi="Times New Roman" w:cs="Times New Roman"/>
          <w:sz w:val="28"/>
        </w:rPr>
      </w:pPr>
    </w:p>
    <w:p w:rsidR="00304914" w:rsidRPr="001F0F05" w:rsidRDefault="00304914" w:rsidP="009B5275">
      <w:pPr>
        <w:rPr>
          <w:rFonts w:ascii="Times New Roman" w:hAnsi="Times New Roman" w:cs="Times New Roman"/>
          <w:b/>
          <w:i/>
          <w:sz w:val="28"/>
        </w:rPr>
      </w:pPr>
    </w:p>
    <w:p w:rsidR="00304914" w:rsidRDefault="00304914" w:rsidP="00304914">
      <w:pPr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5.3. Система управления качеством среднего профессионального образования в техникуме её эффективность.</w:t>
      </w:r>
    </w:p>
    <w:p w:rsidR="00304914" w:rsidRDefault="00304914" w:rsidP="009B5275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Система управления качеством образования техникума включает в себя следующие структурн</w:t>
      </w:r>
      <w:r w:rsidR="002020C3">
        <w:rPr>
          <w:rFonts w:ascii="Times New Roman" w:hAnsi="Times New Roman" w:cs="Times New Roman"/>
          <w:sz w:val="28"/>
        </w:rPr>
        <w:t>ые подразделения: совет техникума, педагогический совет, совет отделения, методический совет, предметные (цикловые) комиссии.</w:t>
      </w:r>
    </w:p>
    <w:p w:rsidR="002020C3" w:rsidRDefault="002020C3" w:rsidP="009B5275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Совет техникума заслушивает отчеты работников всех структурных подразделений по результатам их деятельности; осуществляет контроль своевременности и полноту предоставления студентам образовательных услуг; оказывает содействие деятельности педсовета.</w:t>
      </w:r>
    </w:p>
    <w:p w:rsidR="002020C3" w:rsidRDefault="002020C3" w:rsidP="0030491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Педагогический совет осуществляет анализ оценку и планирование качества знаний, умений и навыков выпускников, результатов аттестации и контроля учебно – вос</w:t>
      </w:r>
      <w:r w:rsidR="009B5275">
        <w:rPr>
          <w:rFonts w:ascii="Times New Roman" w:hAnsi="Times New Roman" w:cs="Times New Roman"/>
          <w:sz w:val="28"/>
        </w:rPr>
        <w:t>питательного процесса; определяе</w:t>
      </w:r>
      <w:r>
        <w:rPr>
          <w:rFonts w:ascii="Times New Roman" w:hAnsi="Times New Roman" w:cs="Times New Roman"/>
          <w:sz w:val="28"/>
        </w:rPr>
        <w:t xml:space="preserve">т направления и объем комплексного методического обеспечения предметов и профессий; форм и методов теоретического и производственного обучения; принимает решения о допуске студентов </w:t>
      </w:r>
      <w:r w:rsidR="00F97D98">
        <w:rPr>
          <w:rFonts w:ascii="Times New Roman" w:hAnsi="Times New Roman" w:cs="Times New Roman"/>
          <w:sz w:val="28"/>
        </w:rPr>
        <w:t>к</w:t>
      </w:r>
      <w:r w:rsidR="00B13BE0">
        <w:rPr>
          <w:rFonts w:ascii="Times New Roman" w:hAnsi="Times New Roman" w:cs="Times New Roman"/>
          <w:sz w:val="28"/>
        </w:rPr>
        <w:t xml:space="preserve"> сессии, итоговой аттестации; принимает решения об отчислении студентов.</w:t>
      </w:r>
    </w:p>
    <w:p w:rsidR="00B13BE0" w:rsidRDefault="00B13BE0" w:rsidP="0030491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Методический совет – определяет уровень готовности преподавателей к реализации стратегии развития инновационных процессов;</w:t>
      </w:r>
    </w:p>
    <w:p w:rsidR="00B13BE0" w:rsidRDefault="00B13BE0" w:rsidP="0030491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осуществляет координацию действий преподавателей и студентов, представителей предприят</w:t>
      </w:r>
      <w:r w:rsidR="00536EEC">
        <w:rPr>
          <w:rFonts w:ascii="Times New Roman" w:hAnsi="Times New Roman" w:cs="Times New Roman"/>
          <w:sz w:val="28"/>
        </w:rPr>
        <w:t>ий, учреждений и организаций в обеспечении качества и развития содержания среднего профобразования;</w:t>
      </w:r>
    </w:p>
    <w:p w:rsidR="00536EEC" w:rsidRDefault="00536EEC" w:rsidP="0030491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систематизирует и подготавливает предложения по вопросам разработки и совершенствования учеб</w:t>
      </w:r>
      <w:r w:rsidR="001570F4">
        <w:rPr>
          <w:rFonts w:ascii="Times New Roman" w:hAnsi="Times New Roman" w:cs="Times New Roman"/>
          <w:sz w:val="28"/>
        </w:rPr>
        <w:t>ных планов специальностей и программ учебных дисциплин;</w:t>
      </w:r>
    </w:p>
    <w:p w:rsidR="001570F4" w:rsidRDefault="001570F4" w:rsidP="0030491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организует проведение научно – методической экспертизы исследовательских и методических разработок педагогов;</w:t>
      </w:r>
    </w:p>
    <w:p w:rsidR="001570F4" w:rsidRDefault="001570F4" w:rsidP="008753E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разрабатывает рекомендации по изучению, обобщению и распространению передового педагогического опыта преподавателей техникума.</w:t>
      </w:r>
    </w:p>
    <w:p w:rsidR="001570F4" w:rsidRDefault="005A5227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Предметные (цикловые) комиссии осуществляют деятельность по выработке межпредметных связей координации работы с молодыми преподавателями, планировании и проведении предметных недель.</w:t>
      </w:r>
    </w:p>
    <w:p w:rsidR="005A5227" w:rsidRPr="005A5227" w:rsidRDefault="005A5227" w:rsidP="005A522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5A5227">
        <w:rPr>
          <w:rFonts w:ascii="Times New Roman" w:hAnsi="Times New Roman" w:cs="Times New Roman"/>
          <w:i/>
          <w:sz w:val="28"/>
        </w:rPr>
        <w:t>Предметные (цикловые) комиссии являются звеньями методической службы техникума:</w:t>
      </w:r>
    </w:p>
    <w:p w:rsidR="005A5227" w:rsidRDefault="005A5227" w:rsidP="005A522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ПЦК общеобразовательных дисциплин</w:t>
      </w:r>
    </w:p>
    <w:p w:rsidR="005A5227" w:rsidRDefault="005A5227" w:rsidP="005A522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(председатель Сагова Л.Б.)</w:t>
      </w:r>
    </w:p>
    <w:p w:rsidR="005A5227" w:rsidRDefault="005A5227" w:rsidP="005A522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ПЦК экономических дисциплин</w:t>
      </w:r>
    </w:p>
    <w:p w:rsidR="005A5227" w:rsidRDefault="005A5227" w:rsidP="005A522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(председатель Хамхоева Т.А.)</w:t>
      </w:r>
    </w:p>
    <w:p w:rsidR="005A5227" w:rsidRDefault="005A5227" w:rsidP="005A522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ПЦК правоведческих дисциплин</w:t>
      </w:r>
    </w:p>
    <w:p w:rsidR="005A5227" w:rsidRDefault="005A5227" w:rsidP="005A522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(председатель Баркинхоев М.С.)</w:t>
      </w:r>
    </w:p>
    <w:p w:rsidR="005A5227" w:rsidRDefault="005A5227" w:rsidP="005A522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ПЦК зооветеринарных дисциплин </w:t>
      </w:r>
    </w:p>
    <w:p w:rsidR="005A5227" w:rsidRDefault="005A5227" w:rsidP="005A522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(председатель Тамасханова А.М.)</w:t>
      </w:r>
    </w:p>
    <w:p w:rsidR="005A5227" w:rsidRDefault="005A5227" w:rsidP="005A5227">
      <w:pPr>
        <w:pStyle w:val="a3"/>
        <w:rPr>
          <w:rFonts w:ascii="Times New Roman" w:hAnsi="Times New Roman" w:cs="Times New Roman"/>
          <w:sz w:val="28"/>
        </w:rPr>
      </w:pPr>
    </w:p>
    <w:p w:rsidR="005A5227" w:rsidRDefault="005A5227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5A5227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метные (цикловые) комиссии принимали участие в разработке программ профессиональных модулей и учебных дисциплин СПО в соответствии с ФГОС СПО нового поколения, внедрению современных технологий обучения.</w:t>
      </w:r>
    </w:p>
    <w:p w:rsidR="005A5227" w:rsidRDefault="005A5227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Педагоги техникума</w:t>
      </w:r>
      <w:r w:rsidR="00C01B2F">
        <w:rPr>
          <w:rFonts w:ascii="Times New Roman" w:hAnsi="Times New Roman" w:cs="Times New Roman"/>
          <w:sz w:val="28"/>
        </w:rPr>
        <w:t xml:space="preserve"> ведут работу по приведению комплексного учебно – методического обеспечения образовательного процесса в соответствии с ФГОС СПО.</w:t>
      </w:r>
    </w:p>
    <w:p w:rsidR="00C01B2F" w:rsidRDefault="00C01B2F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техникуме используются разработанные преподавателями методические материалы и рекомендации для студентов по выполнению самостоятельных работ:</w:t>
      </w:r>
    </w:p>
    <w:p w:rsidR="00C01B2F" w:rsidRDefault="00C01B2F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</w:t>
      </w:r>
      <w:r w:rsidR="001E2873">
        <w:rPr>
          <w:rFonts w:ascii="Times New Roman" w:hAnsi="Times New Roman" w:cs="Times New Roman"/>
          <w:sz w:val="28"/>
        </w:rPr>
        <w:t>ческие рекомендации по написанию реферата;</w:t>
      </w:r>
    </w:p>
    <w:p w:rsidR="001E2873" w:rsidRDefault="001E2873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методические рекомендации к практическим работам по дисциплинам.</w:t>
      </w:r>
    </w:p>
    <w:p w:rsidR="00354FE3" w:rsidRDefault="00354FE3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1E2873">
        <w:rPr>
          <w:rFonts w:ascii="Times New Roman" w:hAnsi="Times New Roman" w:cs="Times New Roman"/>
          <w:sz w:val="28"/>
        </w:rPr>
        <w:t>В техникуме так же широко используются в учебном процессе методические разра</w:t>
      </w:r>
      <w:r>
        <w:rPr>
          <w:rFonts w:ascii="Times New Roman" w:hAnsi="Times New Roman" w:cs="Times New Roman"/>
          <w:sz w:val="28"/>
        </w:rPr>
        <w:t>ботки преподавателей техникума.</w:t>
      </w:r>
    </w:p>
    <w:p w:rsidR="001E2873" w:rsidRDefault="00354FE3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Анализ показал, что сложившаяся система повышения профессиональной компетентности педагогических работников через работу методических комиссий дает положительную динамику их творческого мастерства.</w:t>
      </w:r>
    </w:p>
    <w:p w:rsidR="00354FE3" w:rsidRDefault="00354FE3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Распространению передового педагогического опыта способствует проведение открытых уроков преподавателей и мастер – классов.</w:t>
      </w:r>
    </w:p>
    <w:p w:rsidR="00354FE3" w:rsidRDefault="00354FE3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Также одной из форм повышения уровня педагогического мастерства является самообразовательная работа педагога.</w:t>
      </w:r>
    </w:p>
    <w:p w:rsidR="00354FE3" w:rsidRDefault="00354FE3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Методическая и психологическая служба способствуют самосовершенствованию педагогов</w:t>
      </w:r>
      <w:r w:rsidR="008753E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опирается на критерии:</w:t>
      </w:r>
    </w:p>
    <w:p w:rsidR="00354FE3" w:rsidRDefault="00354FE3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результативности методработы;</w:t>
      </w:r>
    </w:p>
    <w:p w:rsidR="00553CDA" w:rsidRDefault="00354FE3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553CDA">
        <w:rPr>
          <w:rFonts w:ascii="Times New Roman" w:hAnsi="Times New Roman" w:cs="Times New Roman"/>
          <w:sz w:val="28"/>
        </w:rPr>
        <w:t>ациональных затрат времени;</w:t>
      </w:r>
    </w:p>
    <w:p w:rsidR="00EA3710" w:rsidRPr="00724912" w:rsidRDefault="00553CDA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роста удовлетворенности своим трудом.</w:t>
      </w:r>
      <w:r w:rsidR="00354FE3">
        <w:rPr>
          <w:rFonts w:ascii="Times New Roman" w:hAnsi="Times New Roman" w:cs="Times New Roman"/>
          <w:sz w:val="28"/>
        </w:rPr>
        <w:t xml:space="preserve"> </w:t>
      </w:r>
    </w:p>
    <w:p w:rsidR="00EA3710" w:rsidRDefault="00EA3710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Для повышения профессионального уровня педагогов проводились проблемные семинары, педагогические чтения.</w:t>
      </w:r>
    </w:p>
    <w:p w:rsidR="00EA3710" w:rsidRDefault="00EA3710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Стратегическими направлениями работы методической службы по повышению уровня профессионального мастерства преподавателей техникума являются:</w:t>
      </w:r>
    </w:p>
    <w:p w:rsidR="00EA3710" w:rsidRDefault="00EA3710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уровня анализа преподавателями своей деятельности;</w:t>
      </w:r>
    </w:p>
    <w:p w:rsidR="00EA3710" w:rsidRDefault="00EA3710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разнообразие форм проведения уроков теоретического и пр</w:t>
      </w:r>
      <w:r w:rsidR="008753EE">
        <w:rPr>
          <w:rFonts w:ascii="Times New Roman" w:hAnsi="Times New Roman" w:cs="Times New Roman"/>
          <w:sz w:val="28"/>
        </w:rPr>
        <w:t>актическ</w:t>
      </w:r>
      <w:r>
        <w:rPr>
          <w:rFonts w:ascii="Times New Roman" w:hAnsi="Times New Roman" w:cs="Times New Roman"/>
          <w:sz w:val="28"/>
        </w:rPr>
        <w:t>ого обучения, методов обучения, внеклассных мероприятий;</w:t>
      </w:r>
    </w:p>
    <w:p w:rsidR="00EA3710" w:rsidRDefault="00EA3710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активизация работы по накоплению и обобщению передового опыта;</w:t>
      </w:r>
    </w:p>
    <w:p w:rsidR="00EA3710" w:rsidRDefault="00296FDD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совершенствование системы</w:t>
      </w:r>
      <w:r w:rsidR="00EA3710">
        <w:rPr>
          <w:rFonts w:ascii="Times New Roman" w:hAnsi="Times New Roman" w:cs="Times New Roman"/>
          <w:sz w:val="28"/>
        </w:rPr>
        <w:t xml:space="preserve"> мониторинга педагогической деятельности с целью отслеживания роста педагогического мастерства.</w:t>
      </w:r>
    </w:p>
    <w:p w:rsidR="00EA3710" w:rsidRDefault="00EA3710" w:rsidP="005A5227">
      <w:pPr>
        <w:rPr>
          <w:rFonts w:ascii="Times New Roman" w:hAnsi="Times New Roman" w:cs="Times New Roman"/>
          <w:sz w:val="28"/>
        </w:rPr>
      </w:pPr>
    </w:p>
    <w:p w:rsidR="00F7038C" w:rsidRDefault="00F7038C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A3710">
        <w:rPr>
          <w:rFonts w:ascii="Times New Roman" w:hAnsi="Times New Roman" w:cs="Times New Roman"/>
          <w:sz w:val="28"/>
        </w:rPr>
        <w:t>Внешними факторами повышения квалификации являются базовые курсы повышения квалификации</w:t>
      </w:r>
      <w:r>
        <w:rPr>
          <w:rFonts w:ascii="Times New Roman" w:hAnsi="Times New Roman" w:cs="Times New Roman"/>
          <w:sz w:val="28"/>
        </w:rPr>
        <w:t xml:space="preserve"> с аттестацией. Согласно плану повышения квалификации преподавателей на кур</w:t>
      </w:r>
      <w:r w:rsidR="00296FDD">
        <w:rPr>
          <w:rFonts w:ascii="Times New Roman" w:hAnsi="Times New Roman" w:cs="Times New Roman"/>
          <w:sz w:val="28"/>
        </w:rPr>
        <w:t>сах повышения квалификации при И</w:t>
      </w:r>
      <w:r>
        <w:rPr>
          <w:rFonts w:ascii="Times New Roman" w:hAnsi="Times New Roman" w:cs="Times New Roman"/>
          <w:sz w:val="28"/>
        </w:rPr>
        <w:t xml:space="preserve">ПК РО РИ, </w:t>
      </w:r>
    </w:p>
    <w:p w:rsidR="00EA3710" w:rsidRDefault="00EA3710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96FDD">
        <w:rPr>
          <w:rFonts w:ascii="Times New Roman" w:hAnsi="Times New Roman" w:cs="Times New Roman"/>
          <w:sz w:val="28"/>
        </w:rPr>
        <w:t>Ростовско</w:t>
      </w:r>
      <w:r w:rsidR="00F7038C">
        <w:rPr>
          <w:rFonts w:ascii="Times New Roman" w:hAnsi="Times New Roman" w:cs="Times New Roman"/>
          <w:sz w:val="28"/>
        </w:rPr>
        <w:t>м педагогическом институте,</w:t>
      </w:r>
    </w:p>
    <w:p w:rsidR="00F7038C" w:rsidRDefault="00F7038C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Донском государственном те</w:t>
      </w:r>
      <w:r w:rsidR="00296FDD">
        <w:rPr>
          <w:rFonts w:ascii="Times New Roman" w:hAnsi="Times New Roman" w:cs="Times New Roman"/>
          <w:sz w:val="28"/>
        </w:rPr>
        <w:t>хнологическом университете прош</w:t>
      </w:r>
      <w:r>
        <w:rPr>
          <w:rFonts w:ascii="Times New Roman" w:hAnsi="Times New Roman" w:cs="Times New Roman"/>
          <w:sz w:val="28"/>
        </w:rPr>
        <w:t>л</w:t>
      </w:r>
      <w:r w:rsidR="00296FD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курсы преподаватели техникума.</w:t>
      </w:r>
    </w:p>
    <w:p w:rsidR="00F7038C" w:rsidRDefault="00F7038C" w:rsidP="005A5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Выводы: </w:t>
      </w:r>
    </w:p>
    <w:p w:rsidR="00F7038C" w:rsidRDefault="00F7038C" w:rsidP="00F7038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обеспечения качества знаний и умений выпускников в учебный процесс внедряются новые формы  и методы обучения, средства активизации познавательной деятельности студентов.</w:t>
      </w:r>
    </w:p>
    <w:p w:rsidR="00F7038C" w:rsidRPr="00F7038C" w:rsidRDefault="00F7038C" w:rsidP="00F7038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техникуме уделяется достаточное внимание организации творческой работы преподавателей и студентов.</w:t>
      </w:r>
    </w:p>
    <w:p w:rsidR="00F7038C" w:rsidRPr="00296FDD" w:rsidRDefault="00F7038C" w:rsidP="00296FDD">
      <w:pPr>
        <w:rPr>
          <w:rFonts w:ascii="Times New Roman" w:hAnsi="Times New Roman" w:cs="Times New Roman"/>
          <w:sz w:val="28"/>
        </w:rPr>
      </w:pPr>
    </w:p>
    <w:p w:rsidR="00F7038C" w:rsidRDefault="00B46C15" w:rsidP="00B46C15">
      <w:pPr>
        <w:rPr>
          <w:rFonts w:ascii="Times New Roman" w:hAnsi="Times New Roman" w:cs="Times New Roman"/>
          <w:sz w:val="28"/>
        </w:rPr>
      </w:pPr>
      <w:r w:rsidRPr="00B46C15">
        <w:rPr>
          <w:rFonts w:ascii="Times New Roman" w:hAnsi="Times New Roman" w:cs="Times New Roman"/>
          <w:sz w:val="28"/>
        </w:rPr>
        <w:t xml:space="preserve">Предложения: </w:t>
      </w:r>
    </w:p>
    <w:p w:rsidR="00B46C15" w:rsidRDefault="00B46C15" w:rsidP="00B46C1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увеличить объем выполняемых студентами самостоятельных, практических работ.</w:t>
      </w:r>
    </w:p>
    <w:p w:rsidR="005F4407" w:rsidRPr="00DC5627" w:rsidRDefault="00B46C15" w:rsidP="00DC562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Сформулировать механизм взаимодействия с научно – исследовательскими учреждениями, научными и творческими сообществами, образовательными учреждениями.</w:t>
      </w:r>
    </w:p>
    <w:p w:rsidR="005F4407" w:rsidRDefault="005F4407" w:rsidP="005F4407">
      <w:pPr>
        <w:pStyle w:val="a3"/>
        <w:rPr>
          <w:rFonts w:ascii="Times New Roman" w:hAnsi="Times New Roman" w:cs="Times New Roman"/>
          <w:sz w:val="28"/>
        </w:rPr>
      </w:pPr>
    </w:p>
    <w:p w:rsidR="005F4407" w:rsidRPr="00296FDD" w:rsidRDefault="005F4407" w:rsidP="00296FDD">
      <w:pPr>
        <w:pStyle w:val="a3"/>
        <w:rPr>
          <w:rFonts w:ascii="Times New Roman" w:hAnsi="Times New Roman" w:cs="Times New Roman"/>
          <w:i/>
          <w:sz w:val="28"/>
          <w:u w:val="single"/>
        </w:rPr>
      </w:pPr>
      <w:r w:rsidRPr="00BD7436">
        <w:rPr>
          <w:rFonts w:ascii="Times New Roman" w:hAnsi="Times New Roman" w:cs="Times New Roman"/>
          <w:i/>
          <w:sz w:val="28"/>
          <w:u w:val="single"/>
        </w:rPr>
        <w:t>6.Воспитательная работа</w:t>
      </w:r>
    </w:p>
    <w:p w:rsidR="005F4407" w:rsidRDefault="00724912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F4407" w:rsidRPr="005F4407">
        <w:rPr>
          <w:rFonts w:ascii="Times New Roman" w:hAnsi="Times New Roman" w:cs="Times New Roman"/>
          <w:sz w:val="28"/>
        </w:rPr>
        <w:t>В ГБОУ СПО «Н</w:t>
      </w:r>
      <w:r w:rsidR="005F4407">
        <w:rPr>
          <w:rFonts w:ascii="Times New Roman" w:hAnsi="Times New Roman" w:cs="Times New Roman"/>
          <w:sz w:val="28"/>
        </w:rPr>
        <w:t>азрановский аграрный техникум» действует целостная система организации воспитательной ра</w:t>
      </w:r>
      <w:r w:rsidR="00D84701">
        <w:rPr>
          <w:rFonts w:ascii="Times New Roman" w:hAnsi="Times New Roman" w:cs="Times New Roman"/>
          <w:sz w:val="28"/>
        </w:rPr>
        <w:t xml:space="preserve">боты со студентами, позволяющая формировать гармонично – развитую личность гражданина и </w:t>
      </w:r>
      <w:r>
        <w:rPr>
          <w:rFonts w:ascii="Times New Roman" w:hAnsi="Times New Roman" w:cs="Times New Roman"/>
          <w:sz w:val="28"/>
        </w:rPr>
        <w:t>патриота России и Республики Ингушетия, обладающего духовно – нравственными качествами.</w:t>
      </w:r>
    </w:p>
    <w:p w:rsidR="00724912" w:rsidRDefault="00724912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Планирование работы по воспитанию студента ведется в соответствии с:</w:t>
      </w:r>
    </w:p>
    <w:p w:rsidR="00724912" w:rsidRDefault="00724912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Законом РФ «Об образовании»;</w:t>
      </w:r>
    </w:p>
    <w:p w:rsidR="00724912" w:rsidRDefault="00724912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Госпрограммой «Патриотическое воспитание граждан РФ на 2011 – 2015 годы;</w:t>
      </w:r>
    </w:p>
    <w:p w:rsidR="00724912" w:rsidRDefault="00724912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ФЦП «Формирование установок толерантного сознания и профилактика экстремума в российском обществе»;</w:t>
      </w:r>
    </w:p>
    <w:p w:rsidR="00724912" w:rsidRDefault="00724912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Нормативными документами Минобрнауки РИ;</w:t>
      </w:r>
    </w:p>
    <w:p w:rsidR="00724912" w:rsidRDefault="00724912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Нормативными и </w:t>
      </w:r>
      <w:r w:rsidR="00296FDD">
        <w:rPr>
          <w:rFonts w:ascii="Times New Roman" w:hAnsi="Times New Roman" w:cs="Times New Roman"/>
          <w:sz w:val="28"/>
        </w:rPr>
        <w:t>уставными документами техникума.</w:t>
      </w:r>
    </w:p>
    <w:p w:rsidR="00724912" w:rsidRDefault="00724912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Работа ведется по плану воспитательной работы на учебный год.</w:t>
      </w:r>
    </w:p>
    <w:p w:rsidR="00724912" w:rsidRDefault="002D427B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24912">
        <w:rPr>
          <w:rFonts w:ascii="Times New Roman" w:hAnsi="Times New Roman" w:cs="Times New Roman"/>
          <w:sz w:val="28"/>
        </w:rPr>
        <w:t xml:space="preserve">Руководит работой заместитель директора по учебной работе. Совместно с ним </w:t>
      </w:r>
      <w:r>
        <w:rPr>
          <w:rFonts w:ascii="Times New Roman" w:hAnsi="Times New Roman" w:cs="Times New Roman"/>
          <w:sz w:val="28"/>
        </w:rPr>
        <w:t>работу осуществляют психолог, педагог ОБЖ, классные руководители.</w:t>
      </w:r>
    </w:p>
    <w:p w:rsidR="002D427B" w:rsidRDefault="002D427B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В группах воспитательную работу ведут классные руководители по планам в соответствии с планом техникума. Каждым классным руководителем ведется дневник индивидуальной воспитательной работы. В техникуме работают педагоги, имеющие большой опыт педагогической и профессионал</w:t>
      </w:r>
      <w:r w:rsidR="00B66003">
        <w:rPr>
          <w:rFonts w:ascii="Times New Roman" w:hAnsi="Times New Roman" w:cs="Times New Roman"/>
          <w:sz w:val="28"/>
        </w:rPr>
        <w:t>ьной работы, владеющие методи</w:t>
      </w:r>
      <w:r>
        <w:rPr>
          <w:rFonts w:ascii="Times New Roman" w:hAnsi="Times New Roman" w:cs="Times New Roman"/>
          <w:sz w:val="28"/>
        </w:rPr>
        <w:t>кой организации и проведения внеаудиторных мероприятий. Классные часы проводятся еженедельно, по пятницам.</w:t>
      </w:r>
    </w:p>
    <w:p w:rsidR="002D427B" w:rsidRDefault="002D427B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93988">
        <w:rPr>
          <w:rFonts w:ascii="Times New Roman" w:hAnsi="Times New Roman" w:cs="Times New Roman"/>
          <w:sz w:val="28"/>
        </w:rPr>
        <w:t>Студенческое самоуправление осуществляет организация внеаудиторных мероприятий, вместе с классными руководителями.</w:t>
      </w:r>
    </w:p>
    <w:p w:rsidR="00693988" w:rsidRDefault="00693988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Такая форма способствует формированию у студентов умения самостоятельно действовать, принимать решения. Студенты студсовета организовывают конкурсы, концерты, как внутритехникумовские, так и участие на республиканском уровне.</w:t>
      </w:r>
    </w:p>
    <w:p w:rsidR="00693988" w:rsidRDefault="00693988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эффективной работы при проведении мероприятий используется просторный актовый зал техникума.</w:t>
      </w:r>
    </w:p>
    <w:p w:rsidR="00693988" w:rsidRDefault="00693988" w:rsidP="005F44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Традиционными стали такие мероприятия как: </w:t>
      </w:r>
    </w:p>
    <w:p w:rsidR="00693988" w:rsidRDefault="00693988" w:rsidP="00693988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0273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- «День знаний»;</w:t>
      </w:r>
    </w:p>
    <w:p w:rsidR="00693988" w:rsidRDefault="00693988" w:rsidP="00693988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- Концерт ко Дню </w:t>
      </w:r>
      <w:r w:rsidR="000632DF">
        <w:rPr>
          <w:rFonts w:ascii="Times New Roman" w:hAnsi="Times New Roman" w:cs="Times New Roman"/>
          <w:sz w:val="28"/>
        </w:rPr>
        <w:t>учителя;</w:t>
      </w:r>
    </w:p>
    <w:p w:rsidR="000632DF" w:rsidRDefault="000632DF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- Посвящение в студенты;</w:t>
      </w:r>
    </w:p>
    <w:p w:rsidR="000632DF" w:rsidRDefault="000632DF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- Новогодние вечера;</w:t>
      </w:r>
    </w:p>
    <w:p w:rsidR="000632DF" w:rsidRDefault="000632DF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- Международный день студента;</w:t>
      </w:r>
    </w:p>
    <w:p w:rsidR="000632DF" w:rsidRDefault="000632DF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- Концерт к 8 марта;</w:t>
      </w:r>
    </w:p>
    <w:p w:rsidR="000632DF" w:rsidRDefault="000632DF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 многие другие.</w:t>
      </w:r>
    </w:p>
    <w:p w:rsidR="000632DF" w:rsidRDefault="000632DF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 все праздники выпускаются стенгазеты.</w:t>
      </w:r>
    </w:p>
    <w:p w:rsidR="000632DF" w:rsidRDefault="000632DF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техникуме организована профориентационная работа с выпускниками общеобразовательных школ городов, сельских поселений и их родителями. Практикуется принятие участия в выставках и ярмарках вакансий, проведение дней открытых дверей.</w:t>
      </w:r>
    </w:p>
    <w:p w:rsidR="000632DF" w:rsidRDefault="00202736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Чрезвычайно важно</w:t>
      </w:r>
      <w:r w:rsidR="000632DF">
        <w:rPr>
          <w:rFonts w:ascii="Times New Roman" w:hAnsi="Times New Roman" w:cs="Times New Roman"/>
          <w:sz w:val="28"/>
        </w:rPr>
        <w:t>й остается проблема здорового образа жизни. Издан приказ о запрещении курения в помещениях и на территории техникума. Популярным становится участие в спортивных секциях. Имеется функциональный стадион, спортивный, борцовский зал.</w:t>
      </w:r>
    </w:p>
    <w:p w:rsidR="000632DF" w:rsidRDefault="000632DF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D50454">
        <w:rPr>
          <w:rFonts w:ascii="Times New Roman" w:hAnsi="Times New Roman" w:cs="Times New Roman"/>
          <w:sz w:val="28"/>
        </w:rPr>
        <w:t xml:space="preserve">  Студенты техникума принимают</w:t>
      </w:r>
      <w:r>
        <w:rPr>
          <w:rFonts w:ascii="Times New Roman" w:hAnsi="Times New Roman" w:cs="Times New Roman"/>
          <w:sz w:val="28"/>
        </w:rPr>
        <w:t xml:space="preserve"> участие в спортивных соревнованиях республики, СКФО, </w:t>
      </w:r>
      <w:r w:rsidR="0003405C">
        <w:rPr>
          <w:rFonts w:ascii="Times New Roman" w:hAnsi="Times New Roman" w:cs="Times New Roman"/>
          <w:sz w:val="28"/>
        </w:rPr>
        <w:t>а также в международных соревнованиях и, нередко, занимают призовые места.</w:t>
      </w:r>
    </w:p>
    <w:p w:rsidR="00BD7436" w:rsidRDefault="00BD7436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BD7436" w:rsidRDefault="0003405C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 целью повышения интерес</w:t>
      </w:r>
      <w:r w:rsidR="00D5045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 физкультуре и приобщению к ЗОЖ в техникуме работают спортивные кружки:</w:t>
      </w:r>
    </w:p>
    <w:tbl>
      <w:tblPr>
        <w:tblStyle w:val="a4"/>
        <w:tblW w:w="0" w:type="auto"/>
        <w:tblInd w:w="-459" w:type="dxa"/>
        <w:tblLook w:val="04A0"/>
      </w:tblPr>
      <w:tblGrid>
        <w:gridCol w:w="617"/>
        <w:gridCol w:w="3234"/>
        <w:gridCol w:w="2712"/>
        <w:gridCol w:w="2118"/>
        <w:gridCol w:w="1863"/>
      </w:tblGrid>
      <w:tr w:rsidR="0003405C" w:rsidTr="0003405C">
        <w:trPr>
          <w:trHeight w:val="750"/>
        </w:trPr>
        <w:tc>
          <w:tcPr>
            <w:tcW w:w="617" w:type="dxa"/>
            <w:vMerge w:val="restart"/>
          </w:tcPr>
          <w:p w:rsidR="0003405C" w:rsidRPr="0003405C" w:rsidRDefault="0003405C" w:rsidP="000632DF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3405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03405C" w:rsidRPr="0003405C" w:rsidRDefault="0003405C" w:rsidP="000632DF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3405C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234" w:type="dxa"/>
            <w:vMerge w:val="restart"/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405C">
              <w:rPr>
                <w:rFonts w:ascii="Times New Roman" w:hAnsi="Times New Roman" w:cs="Times New Roman"/>
                <w:b/>
                <w:sz w:val="28"/>
              </w:rPr>
              <w:t>Наименование кружка с секции</w:t>
            </w:r>
          </w:p>
          <w:p w:rsidR="0003405C" w:rsidRP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93" w:type="dxa"/>
            <w:gridSpan w:val="3"/>
            <w:tcBorders>
              <w:bottom w:val="single" w:sz="4" w:space="0" w:color="auto"/>
            </w:tcBorders>
          </w:tcPr>
          <w:p w:rsidR="0003405C" w:rsidRP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405C">
              <w:rPr>
                <w:rFonts w:ascii="Times New Roman" w:hAnsi="Times New Roman" w:cs="Times New Roman"/>
                <w:b/>
                <w:sz w:val="28"/>
              </w:rPr>
              <w:t>Количество участвующих</w:t>
            </w:r>
          </w:p>
        </w:tc>
      </w:tr>
      <w:tr w:rsidR="0003405C" w:rsidTr="0003405C">
        <w:trPr>
          <w:trHeight w:val="201"/>
        </w:trPr>
        <w:tc>
          <w:tcPr>
            <w:tcW w:w="617" w:type="dxa"/>
            <w:vMerge/>
          </w:tcPr>
          <w:p w:rsidR="0003405C" w:rsidRPr="0003405C" w:rsidRDefault="0003405C" w:rsidP="000632DF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34" w:type="dxa"/>
            <w:vMerge/>
          </w:tcPr>
          <w:p w:rsidR="0003405C" w:rsidRP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</w:tcPr>
          <w:p w:rsidR="0003405C" w:rsidRP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2010 - 2011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5C" w:rsidRP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2011 - 2012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</w:tcPr>
          <w:p w:rsidR="0003405C" w:rsidRP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2012 - 2013</w:t>
            </w:r>
          </w:p>
        </w:tc>
      </w:tr>
      <w:tr w:rsidR="0003405C" w:rsidTr="0003405C">
        <w:tc>
          <w:tcPr>
            <w:tcW w:w="617" w:type="dxa"/>
          </w:tcPr>
          <w:p w:rsidR="0003405C" w:rsidRDefault="0003405C" w:rsidP="000632DF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34" w:type="dxa"/>
          </w:tcPr>
          <w:p w:rsidR="0003405C" w:rsidRDefault="0003405C" w:rsidP="000632DF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«Греко – римская борьба»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03405C" w:rsidTr="0003405C">
        <w:tc>
          <w:tcPr>
            <w:tcW w:w="617" w:type="dxa"/>
          </w:tcPr>
          <w:p w:rsidR="0003405C" w:rsidRDefault="0003405C" w:rsidP="000632DF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4" w:type="dxa"/>
          </w:tcPr>
          <w:p w:rsidR="0003405C" w:rsidRDefault="0003405C" w:rsidP="000632DF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«Волейбол»</w:t>
            </w:r>
          </w:p>
        </w:tc>
        <w:tc>
          <w:tcPr>
            <w:tcW w:w="2712" w:type="dxa"/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118" w:type="dxa"/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863" w:type="dxa"/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03405C" w:rsidTr="0003405C">
        <w:tc>
          <w:tcPr>
            <w:tcW w:w="617" w:type="dxa"/>
          </w:tcPr>
          <w:p w:rsidR="0003405C" w:rsidRDefault="0003405C" w:rsidP="000632DF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34" w:type="dxa"/>
          </w:tcPr>
          <w:p w:rsidR="0003405C" w:rsidRDefault="0003405C" w:rsidP="000632DF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«Футбол»</w:t>
            </w:r>
          </w:p>
        </w:tc>
        <w:tc>
          <w:tcPr>
            <w:tcW w:w="2712" w:type="dxa"/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118" w:type="dxa"/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863" w:type="dxa"/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03405C" w:rsidTr="0003405C">
        <w:tc>
          <w:tcPr>
            <w:tcW w:w="617" w:type="dxa"/>
          </w:tcPr>
          <w:p w:rsidR="0003405C" w:rsidRDefault="0003405C" w:rsidP="008E05A5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34" w:type="dxa"/>
          </w:tcPr>
          <w:p w:rsidR="0003405C" w:rsidRDefault="0003405C" w:rsidP="008E05A5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«Дзюдо»</w:t>
            </w:r>
          </w:p>
        </w:tc>
        <w:tc>
          <w:tcPr>
            <w:tcW w:w="2712" w:type="dxa"/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118" w:type="dxa"/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63" w:type="dxa"/>
          </w:tcPr>
          <w:p w:rsidR="0003405C" w:rsidRDefault="0003405C" w:rsidP="000340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03405C" w:rsidRDefault="0003405C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0632DF" w:rsidRDefault="00DB7B59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3405C">
        <w:rPr>
          <w:rFonts w:ascii="Times New Roman" w:hAnsi="Times New Roman" w:cs="Times New Roman"/>
          <w:sz w:val="28"/>
        </w:rPr>
        <w:t xml:space="preserve">Особое внимание уделяется </w:t>
      </w:r>
      <w:r w:rsidR="00D50454">
        <w:rPr>
          <w:rFonts w:ascii="Times New Roman" w:hAnsi="Times New Roman" w:cs="Times New Roman"/>
          <w:sz w:val="28"/>
        </w:rPr>
        <w:t>вопроса</w:t>
      </w:r>
      <w:r>
        <w:rPr>
          <w:rFonts w:ascii="Times New Roman" w:hAnsi="Times New Roman" w:cs="Times New Roman"/>
          <w:sz w:val="28"/>
        </w:rPr>
        <w:t>м профилактики курения, употребления спиртных напитков, наркотиков. Регулярно организовываются встречи со студентами с приглашением главного нарколога Минздрава РИ Ваделовым Д.Х.</w:t>
      </w:r>
    </w:p>
    <w:p w:rsidR="00DB7B59" w:rsidRDefault="00202736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50454">
        <w:rPr>
          <w:rFonts w:ascii="Times New Roman" w:hAnsi="Times New Roman" w:cs="Times New Roman"/>
          <w:sz w:val="28"/>
        </w:rPr>
        <w:t xml:space="preserve">Большое </w:t>
      </w:r>
      <w:r w:rsidR="00DB7B59">
        <w:rPr>
          <w:rFonts w:ascii="Times New Roman" w:hAnsi="Times New Roman" w:cs="Times New Roman"/>
          <w:sz w:val="28"/>
        </w:rPr>
        <w:t xml:space="preserve"> значение уделяется работе с родителями в плане информированности ситуации по успеваемости и посещаемости студентов, как индивидуально, так и в форме родительского собрания.</w:t>
      </w:r>
    </w:p>
    <w:p w:rsidR="00DB7B59" w:rsidRDefault="00DB7B59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Особое значение в этом плане уделяется цели: просветительской – научить родителей видеть и понимать изменения, происходящие с детьми; консультативной – совместный педагогический поиск методов эффективного влияния на юношу в процессе приобретения учебных навыков. У каж</w:t>
      </w:r>
      <w:r w:rsidR="00D50454">
        <w:rPr>
          <w:rFonts w:ascii="Times New Roman" w:hAnsi="Times New Roman" w:cs="Times New Roman"/>
          <w:sz w:val="28"/>
        </w:rPr>
        <w:t>дого классного руководителя имею</w:t>
      </w:r>
      <w:r>
        <w:rPr>
          <w:rFonts w:ascii="Times New Roman" w:hAnsi="Times New Roman" w:cs="Times New Roman"/>
          <w:sz w:val="28"/>
        </w:rPr>
        <w:t xml:space="preserve">тся </w:t>
      </w:r>
      <w:r w:rsidR="00D50454">
        <w:rPr>
          <w:rFonts w:ascii="Times New Roman" w:hAnsi="Times New Roman" w:cs="Times New Roman"/>
          <w:sz w:val="28"/>
        </w:rPr>
        <w:t xml:space="preserve">номера </w:t>
      </w:r>
      <w:r w:rsidR="00BD22B6">
        <w:rPr>
          <w:rFonts w:ascii="Times New Roman" w:hAnsi="Times New Roman" w:cs="Times New Roman"/>
          <w:sz w:val="28"/>
        </w:rPr>
        <w:t>телефон</w:t>
      </w:r>
      <w:r w:rsidR="00D50454">
        <w:rPr>
          <w:rFonts w:ascii="Times New Roman" w:hAnsi="Times New Roman" w:cs="Times New Roman"/>
          <w:sz w:val="28"/>
        </w:rPr>
        <w:t>ов</w:t>
      </w:r>
      <w:r w:rsidR="00BD22B6">
        <w:rPr>
          <w:rFonts w:ascii="Times New Roman" w:hAnsi="Times New Roman" w:cs="Times New Roman"/>
          <w:sz w:val="28"/>
        </w:rPr>
        <w:t xml:space="preserve"> родителей.</w:t>
      </w:r>
    </w:p>
    <w:p w:rsidR="00BD22B6" w:rsidRDefault="00BD22B6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Особое значение в деле воспитания уделяется работе психолога. В сентябре – октябре каждого года со студентами первого курса проводится диагностика, позволяющая определить интеллектуальные особенности, потребности и интересы, личностный статус и ценностные ориентиры. Результатом является составление базы данных каждой группы с целью выявления моло</w:t>
      </w:r>
      <w:r w:rsidR="008E05A5">
        <w:rPr>
          <w:rFonts w:ascii="Times New Roman" w:hAnsi="Times New Roman" w:cs="Times New Roman"/>
          <w:sz w:val="28"/>
        </w:rPr>
        <w:t>дых людей из «группы риска».</w:t>
      </w:r>
    </w:p>
    <w:p w:rsidR="00BD7E51" w:rsidRDefault="00BD7E51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BD7E51" w:rsidRDefault="00BD7E51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8E05A5" w:rsidRDefault="008E05A5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8E05A5" w:rsidRDefault="008E05A5" w:rsidP="008E05A5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32"/>
        </w:rPr>
      </w:pPr>
      <w:r w:rsidRPr="008E05A5">
        <w:rPr>
          <w:rFonts w:ascii="Times New Roman" w:hAnsi="Times New Roman" w:cs="Times New Roman"/>
          <w:b/>
          <w:sz w:val="32"/>
        </w:rPr>
        <w:lastRenderedPageBreak/>
        <w:t xml:space="preserve">Социальная характеристика обучающихся </w:t>
      </w:r>
    </w:p>
    <w:tbl>
      <w:tblPr>
        <w:tblStyle w:val="a4"/>
        <w:tblW w:w="0" w:type="auto"/>
        <w:tblInd w:w="-601" w:type="dxa"/>
        <w:tblLook w:val="04A0"/>
      </w:tblPr>
      <w:tblGrid>
        <w:gridCol w:w="5387"/>
        <w:gridCol w:w="1843"/>
        <w:gridCol w:w="1701"/>
        <w:gridCol w:w="1745"/>
      </w:tblGrid>
      <w:tr w:rsidR="008E05A5" w:rsidTr="00BD44F8">
        <w:tc>
          <w:tcPr>
            <w:tcW w:w="5387" w:type="dxa"/>
          </w:tcPr>
          <w:p w:rsidR="008E05A5" w:rsidRDefault="008E05A5" w:rsidP="008E05A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8E05A5" w:rsidRDefault="00750E58" w:rsidP="008E05A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2010 - 2011</w:t>
            </w:r>
          </w:p>
        </w:tc>
        <w:tc>
          <w:tcPr>
            <w:tcW w:w="1701" w:type="dxa"/>
          </w:tcPr>
          <w:p w:rsidR="008E05A5" w:rsidRDefault="00750E58" w:rsidP="008E05A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2011 - 2012</w:t>
            </w:r>
          </w:p>
        </w:tc>
        <w:tc>
          <w:tcPr>
            <w:tcW w:w="1745" w:type="dxa"/>
          </w:tcPr>
          <w:p w:rsidR="008E05A5" w:rsidRDefault="00750E58" w:rsidP="008E05A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2012 - 2013</w:t>
            </w:r>
          </w:p>
        </w:tc>
      </w:tr>
      <w:tr w:rsidR="00750E58" w:rsidTr="00BD44F8">
        <w:trPr>
          <w:trHeight w:val="654"/>
        </w:trPr>
        <w:tc>
          <w:tcPr>
            <w:tcW w:w="5387" w:type="dxa"/>
          </w:tcPr>
          <w:p w:rsidR="00051A03" w:rsidRDefault="00750E58" w:rsidP="00750E58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 w:rsidRPr="00750E58">
              <w:rPr>
                <w:rFonts w:ascii="Times New Roman" w:hAnsi="Times New Roman" w:cs="Times New Roman"/>
                <w:sz w:val="28"/>
              </w:rPr>
              <w:t>Всего студентов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50E58" w:rsidRDefault="00051A03" w:rsidP="00750E58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т.ч. </w:t>
            </w:r>
            <w:r w:rsidR="00750E58">
              <w:rPr>
                <w:rFonts w:ascii="Times New Roman" w:hAnsi="Times New Roman" w:cs="Times New Roman"/>
                <w:sz w:val="28"/>
              </w:rPr>
              <w:t>несовершеннолетних</w:t>
            </w:r>
          </w:p>
          <w:p w:rsidR="00750E58" w:rsidRDefault="00750E58" w:rsidP="00750E58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Воспитываются в неполных семьях</w:t>
            </w:r>
          </w:p>
          <w:p w:rsidR="00750E58" w:rsidRDefault="00750E58" w:rsidP="00750E58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Воспитываются в многодетных семьях</w:t>
            </w:r>
          </w:p>
          <w:p w:rsidR="00750E58" w:rsidRDefault="00051A03" w:rsidP="00750E58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Проживают в малообеспеченных семьях</w:t>
            </w:r>
            <w:r w:rsidR="00750E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51A03" w:rsidRDefault="00051A03" w:rsidP="00750E58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Детей – сирот и оставшихся без попечения </w:t>
            </w:r>
          </w:p>
          <w:p w:rsidR="00051A03" w:rsidRDefault="00051A03" w:rsidP="00750E58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Инвалиды </w:t>
            </w:r>
          </w:p>
          <w:p w:rsidR="00051A03" w:rsidRDefault="00051A03" w:rsidP="00750E58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Спецгруппа для занятий по физкультуре</w:t>
            </w:r>
          </w:p>
          <w:p w:rsidR="00051A03" w:rsidRPr="00750E58" w:rsidRDefault="00051A03" w:rsidP="00750E58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Состоящие на внутреннем учете</w:t>
            </w:r>
          </w:p>
        </w:tc>
        <w:tc>
          <w:tcPr>
            <w:tcW w:w="1843" w:type="dxa"/>
          </w:tcPr>
          <w:p w:rsidR="00750E58" w:rsidRDefault="00051A03" w:rsidP="008E05A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670</w:t>
            </w:r>
          </w:p>
          <w:p w:rsidR="00051A03" w:rsidRDefault="00051A03" w:rsidP="008E05A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530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69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58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31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</w:p>
          <w:p w:rsidR="00051A03" w:rsidRDefault="00BD44F8" w:rsidP="00BD44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     </w:t>
            </w:r>
            <w:r w:rsidR="00051A03">
              <w:rPr>
                <w:rFonts w:ascii="Times New Roman" w:hAnsi="Times New Roman" w:cs="Times New Roman"/>
                <w:sz w:val="28"/>
              </w:rPr>
              <w:t>20</w:t>
            </w:r>
          </w:p>
          <w:p w:rsidR="00051A03" w:rsidRPr="00051A03" w:rsidRDefault="00051A03" w:rsidP="00051A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051A03" w:rsidRDefault="00051A03" w:rsidP="00051A0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670</w:t>
            </w:r>
          </w:p>
          <w:p w:rsidR="00051A03" w:rsidRDefault="00051A03" w:rsidP="00051A0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520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71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69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38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</w:p>
          <w:p w:rsidR="00051A03" w:rsidRDefault="00051A03" w:rsidP="00051A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750E58" w:rsidRPr="00051A03" w:rsidRDefault="00051A03" w:rsidP="00051A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45" w:type="dxa"/>
          </w:tcPr>
          <w:p w:rsidR="00051A03" w:rsidRDefault="00051A03" w:rsidP="00051A0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680</w:t>
            </w:r>
          </w:p>
          <w:p w:rsidR="00051A03" w:rsidRDefault="00051A03" w:rsidP="00051A0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500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75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71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45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  <w:p w:rsidR="00051A03" w:rsidRPr="00BD44F8" w:rsidRDefault="00BD44F8" w:rsidP="00BD44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  <w:p w:rsidR="00051A03" w:rsidRDefault="00051A03" w:rsidP="00051A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  <w:p w:rsidR="00750E58" w:rsidRPr="00051A03" w:rsidRDefault="00051A03" w:rsidP="00051A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8E05A5" w:rsidRPr="008E05A5" w:rsidRDefault="008E05A5" w:rsidP="008E05A5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</w:rPr>
      </w:pPr>
    </w:p>
    <w:p w:rsidR="00DB7B59" w:rsidRDefault="00051A03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Заключение.</w:t>
      </w:r>
    </w:p>
    <w:p w:rsidR="00051A03" w:rsidRDefault="00051A03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Оценивая по результатам самообследования деятельность ГБОУ СПО «Назрановский аграрный техникум» работу педколлектива техникума вытекает следующее:</w:t>
      </w:r>
    </w:p>
    <w:p w:rsidR="00051A03" w:rsidRDefault="00051A03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всем реализуемым основным профессиональным программам имеется лицензия;</w:t>
      </w:r>
    </w:p>
    <w:p w:rsidR="00051A03" w:rsidRDefault="00051A03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содержание основных профессиональных программ, </w:t>
      </w:r>
      <w:r w:rsidR="00571B2B">
        <w:rPr>
          <w:rFonts w:ascii="Times New Roman" w:hAnsi="Times New Roman" w:cs="Times New Roman"/>
          <w:sz w:val="28"/>
        </w:rPr>
        <w:t xml:space="preserve">отраженное в учебных планах и рабочих учебных программах по дисциплинам, профессиональным модулям, а также график учебного процесса соответствует требованиям Федеральным государственным </w:t>
      </w:r>
      <w:r w:rsidR="00BD7E51">
        <w:rPr>
          <w:rFonts w:ascii="Times New Roman" w:hAnsi="Times New Roman" w:cs="Times New Roman"/>
          <w:sz w:val="28"/>
        </w:rPr>
        <w:t>образовательным</w:t>
      </w:r>
      <w:r w:rsidR="00571B2B">
        <w:rPr>
          <w:rFonts w:ascii="Times New Roman" w:hAnsi="Times New Roman" w:cs="Times New Roman"/>
          <w:sz w:val="28"/>
        </w:rPr>
        <w:t xml:space="preserve"> стандартам;</w:t>
      </w:r>
    </w:p>
    <w:p w:rsidR="00571B2B" w:rsidRDefault="00571B2B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качество подготовки, характеризуемое текущей и промежуточной аттестации соответствует требованиям ФГОС СПО;</w:t>
      </w:r>
    </w:p>
    <w:p w:rsidR="00571B2B" w:rsidRDefault="00571B2B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условия реализации основных профессиональных образовательных программ подготовки подкреплены необходимым учебно </w:t>
      </w:r>
      <w:r w:rsidR="00FD01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метод</w:t>
      </w:r>
      <w:r w:rsidR="00FD0169">
        <w:rPr>
          <w:rFonts w:ascii="Times New Roman" w:hAnsi="Times New Roman" w:cs="Times New Roman"/>
          <w:sz w:val="28"/>
        </w:rPr>
        <w:t>ическим, информационным обеспечением, достаточным для ведения образовательной деятельности на уровне.</w:t>
      </w:r>
    </w:p>
    <w:p w:rsidR="00BE482B" w:rsidRDefault="00FD0169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состояние и организация производственного обучения студентов соответствует ФГОС СПО и обеспечивает требуемый уровень подготовки и формирования необходимых умений и навыков</w:t>
      </w:r>
      <w:r w:rsidR="00BE482B">
        <w:rPr>
          <w:rFonts w:ascii="Times New Roman" w:hAnsi="Times New Roman" w:cs="Times New Roman"/>
          <w:sz w:val="28"/>
        </w:rPr>
        <w:t>, профессиональных компетенций;</w:t>
      </w:r>
    </w:p>
    <w:p w:rsidR="000A3622" w:rsidRDefault="000A3622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BE482B">
        <w:rPr>
          <w:rFonts w:ascii="Times New Roman" w:hAnsi="Times New Roman" w:cs="Times New Roman"/>
          <w:sz w:val="28"/>
        </w:rPr>
        <w:t>адровый потенциал, материально – техническая база, социально – бытовые условия и финансовое обеспечение техникума достаточны для реализации подготовки по всем заявленным на аккредитацию специальностям и профессиям</w:t>
      </w:r>
      <w:r>
        <w:rPr>
          <w:rFonts w:ascii="Times New Roman" w:hAnsi="Times New Roman" w:cs="Times New Roman"/>
          <w:sz w:val="28"/>
        </w:rPr>
        <w:t>;</w:t>
      </w:r>
    </w:p>
    <w:p w:rsidR="000A3622" w:rsidRDefault="000A3622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48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организация воспитательной работы соответствует требованиям, п</w:t>
      </w:r>
      <w:r w:rsidR="00BD7E51">
        <w:rPr>
          <w:rFonts w:ascii="Times New Roman" w:hAnsi="Times New Roman" w:cs="Times New Roman"/>
          <w:sz w:val="28"/>
        </w:rPr>
        <w:t>редъявляемым к учебным заведения</w:t>
      </w:r>
      <w:r>
        <w:rPr>
          <w:rFonts w:ascii="Times New Roman" w:hAnsi="Times New Roman" w:cs="Times New Roman"/>
          <w:sz w:val="28"/>
        </w:rPr>
        <w:t>м при прохождении аккредитации.</w:t>
      </w:r>
    </w:p>
    <w:p w:rsidR="000A3622" w:rsidRDefault="000A3622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0A3622" w:rsidRDefault="000A3622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выводы:</w:t>
      </w:r>
    </w:p>
    <w:p w:rsidR="000A3622" w:rsidRDefault="00BD7E51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</w:t>
      </w:r>
      <w:r w:rsidR="000A3622">
        <w:rPr>
          <w:rFonts w:ascii="Times New Roman" w:hAnsi="Times New Roman" w:cs="Times New Roman"/>
          <w:sz w:val="28"/>
        </w:rPr>
        <w:t>чество подготовки специалистов в ГБОУ СПО «Назрановский аграрный техникум» по уровню требований к результатам промежуточных аттестаций, итоговой аттестации, тестирования студентов при самообследовании, по отзывам о выпускниках техникума отвечает требованиям ФГОС СПО;</w:t>
      </w:r>
    </w:p>
    <w:p w:rsidR="000A3622" w:rsidRDefault="000A3622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Квалификация преподавательского состава позволяет качественно обеспечивать реализацию основных профессиональных образовательных программ;</w:t>
      </w:r>
    </w:p>
    <w:p w:rsidR="000A3622" w:rsidRDefault="000A3622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Материально – техническая база и социально – бытовые </w:t>
      </w:r>
      <w:r w:rsidR="00D41582">
        <w:rPr>
          <w:rFonts w:ascii="Times New Roman" w:hAnsi="Times New Roman" w:cs="Times New Roman"/>
          <w:sz w:val="28"/>
        </w:rPr>
        <w:t>условия в целом соответствуют нормативным требованиям;</w:t>
      </w:r>
    </w:p>
    <w:p w:rsidR="00D41582" w:rsidRDefault="00D41582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Реализуемые основные профессиональные образовательные программы могут быть рекомендованы и государственной аккредитации.</w:t>
      </w:r>
    </w:p>
    <w:p w:rsidR="00FD0169" w:rsidRPr="00FD0169" w:rsidRDefault="00FD0169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71B2B" w:rsidRDefault="00571B2B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571B2B" w:rsidRDefault="00571B2B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571B2B" w:rsidRDefault="00571B2B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571B2B" w:rsidRDefault="00571B2B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571B2B" w:rsidRDefault="00571B2B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571B2B" w:rsidRDefault="00571B2B" w:rsidP="000632DF">
      <w:pPr>
        <w:tabs>
          <w:tab w:val="left" w:pos="3825"/>
        </w:tabs>
        <w:rPr>
          <w:rFonts w:ascii="Times New Roman" w:hAnsi="Times New Roman" w:cs="Times New Roman"/>
          <w:sz w:val="28"/>
        </w:rPr>
      </w:pPr>
    </w:p>
    <w:p w:rsidR="00E257F6" w:rsidRPr="00A55C7C" w:rsidRDefault="00E257F6" w:rsidP="00202736">
      <w:pPr>
        <w:rPr>
          <w:rFonts w:ascii="Times New Roman" w:hAnsi="Times New Roman" w:cs="Times New Roman"/>
          <w:sz w:val="28"/>
        </w:rPr>
      </w:pPr>
    </w:p>
    <w:sectPr w:rsidR="00E257F6" w:rsidRPr="00A55C7C" w:rsidSect="001D287F">
      <w:footerReference w:type="default" r:id="rId9"/>
      <w:pgSz w:w="11906" w:h="16838"/>
      <w:pgMar w:top="1134" w:right="282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DD" w:rsidRDefault="009173DD" w:rsidP="00E75EB3">
      <w:pPr>
        <w:spacing w:after="0" w:line="240" w:lineRule="auto"/>
      </w:pPr>
      <w:r>
        <w:separator/>
      </w:r>
    </w:p>
  </w:endnote>
  <w:endnote w:type="continuationSeparator" w:id="0">
    <w:p w:rsidR="009173DD" w:rsidRDefault="009173DD" w:rsidP="00E7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2409"/>
      <w:docPartObj>
        <w:docPartGallery w:val="Page Numbers (Bottom of Page)"/>
        <w:docPartUnique/>
      </w:docPartObj>
    </w:sdtPr>
    <w:sdtContent>
      <w:p w:rsidR="0018558B" w:rsidRDefault="0018558B">
        <w:pPr>
          <w:pStyle w:val="aa"/>
          <w:jc w:val="center"/>
        </w:pPr>
        <w:fldSimple w:instr=" PAGE   \* MERGEFORMAT ">
          <w:r w:rsidR="00D9252B">
            <w:rPr>
              <w:noProof/>
            </w:rPr>
            <w:t>44</w:t>
          </w:r>
        </w:fldSimple>
      </w:p>
    </w:sdtContent>
  </w:sdt>
  <w:p w:rsidR="0018558B" w:rsidRDefault="001855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DD" w:rsidRDefault="009173DD" w:rsidP="00E75EB3">
      <w:pPr>
        <w:spacing w:after="0" w:line="240" w:lineRule="auto"/>
      </w:pPr>
      <w:r>
        <w:separator/>
      </w:r>
    </w:p>
  </w:footnote>
  <w:footnote w:type="continuationSeparator" w:id="0">
    <w:p w:rsidR="009173DD" w:rsidRDefault="009173DD" w:rsidP="00E75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CB2"/>
    <w:multiLevelType w:val="hybridMultilevel"/>
    <w:tmpl w:val="A39C17BC"/>
    <w:lvl w:ilvl="0" w:tplc="FB0453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311"/>
    <w:multiLevelType w:val="hybridMultilevel"/>
    <w:tmpl w:val="3D507A4E"/>
    <w:lvl w:ilvl="0" w:tplc="950EB46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362EB7"/>
    <w:multiLevelType w:val="hybridMultilevel"/>
    <w:tmpl w:val="BCAA6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36E6"/>
    <w:multiLevelType w:val="hybridMultilevel"/>
    <w:tmpl w:val="C6927936"/>
    <w:lvl w:ilvl="0" w:tplc="A77CA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7A08"/>
    <w:multiLevelType w:val="hybridMultilevel"/>
    <w:tmpl w:val="988E2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3412"/>
    <w:multiLevelType w:val="hybridMultilevel"/>
    <w:tmpl w:val="798E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73A"/>
    <w:multiLevelType w:val="hybridMultilevel"/>
    <w:tmpl w:val="9DE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90729"/>
    <w:multiLevelType w:val="hybridMultilevel"/>
    <w:tmpl w:val="AA60A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08FB"/>
    <w:multiLevelType w:val="hybridMultilevel"/>
    <w:tmpl w:val="5C1ADB5C"/>
    <w:lvl w:ilvl="0" w:tplc="E286F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807C9"/>
    <w:multiLevelType w:val="hybridMultilevel"/>
    <w:tmpl w:val="E56CFCDA"/>
    <w:lvl w:ilvl="0" w:tplc="D6F29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6F88"/>
    <w:multiLevelType w:val="hybridMultilevel"/>
    <w:tmpl w:val="14E047A8"/>
    <w:lvl w:ilvl="0" w:tplc="6D6AF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805F5"/>
    <w:multiLevelType w:val="hybridMultilevel"/>
    <w:tmpl w:val="88F4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22E5"/>
    <w:multiLevelType w:val="hybridMultilevel"/>
    <w:tmpl w:val="B7A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017E"/>
    <w:multiLevelType w:val="hybridMultilevel"/>
    <w:tmpl w:val="D714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A0735"/>
    <w:multiLevelType w:val="hybridMultilevel"/>
    <w:tmpl w:val="0EC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A67AC"/>
    <w:multiLevelType w:val="hybridMultilevel"/>
    <w:tmpl w:val="14D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F101B"/>
    <w:multiLevelType w:val="multilevel"/>
    <w:tmpl w:val="091E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0221987"/>
    <w:multiLevelType w:val="hybridMultilevel"/>
    <w:tmpl w:val="3062724C"/>
    <w:lvl w:ilvl="0" w:tplc="4A68FA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978D2"/>
    <w:multiLevelType w:val="hybridMultilevel"/>
    <w:tmpl w:val="39A0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B4269"/>
    <w:multiLevelType w:val="hybridMultilevel"/>
    <w:tmpl w:val="16BE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B7863"/>
    <w:multiLevelType w:val="hybridMultilevel"/>
    <w:tmpl w:val="89DAE7B4"/>
    <w:lvl w:ilvl="0" w:tplc="A70E4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87C37"/>
    <w:multiLevelType w:val="hybridMultilevel"/>
    <w:tmpl w:val="15A24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557BE"/>
    <w:multiLevelType w:val="multilevel"/>
    <w:tmpl w:val="68529D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E036DF8"/>
    <w:multiLevelType w:val="hybridMultilevel"/>
    <w:tmpl w:val="C4349E52"/>
    <w:lvl w:ilvl="0" w:tplc="8FC4CD4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18261C5"/>
    <w:multiLevelType w:val="multilevel"/>
    <w:tmpl w:val="DDDE0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1F75C38"/>
    <w:multiLevelType w:val="hybridMultilevel"/>
    <w:tmpl w:val="A26A2460"/>
    <w:lvl w:ilvl="0" w:tplc="CF1C0E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353E2"/>
    <w:multiLevelType w:val="hybridMultilevel"/>
    <w:tmpl w:val="645A3FDE"/>
    <w:lvl w:ilvl="0" w:tplc="C5C6F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32A56"/>
    <w:multiLevelType w:val="hybridMultilevel"/>
    <w:tmpl w:val="69BCED2E"/>
    <w:lvl w:ilvl="0" w:tplc="901C1014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8"/>
  </w:num>
  <w:num w:numId="5">
    <w:abstractNumId w:val="0"/>
  </w:num>
  <w:num w:numId="6">
    <w:abstractNumId w:val="22"/>
  </w:num>
  <w:num w:numId="7">
    <w:abstractNumId w:val="13"/>
  </w:num>
  <w:num w:numId="8">
    <w:abstractNumId w:val="19"/>
  </w:num>
  <w:num w:numId="9">
    <w:abstractNumId w:val="17"/>
  </w:num>
  <w:num w:numId="10">
    <w:abstractNumId w:val="3"/>
  </w:num>
  <w:num w:numId="11">
    <w:abstractNumId w:val="10"/>
  </w:num>
  <w:num w:numId="12">
    <w:abstractNumId w:val="24"/>
  </w:num>
  <w:num w:numId="13">
    <w:abstractNumId w:val="20"/>
  </w:num>
  <w:num w:numId="14">
    <w:abstractNumId w:val="16"/>
  </w:num>
  <w:num w:numId="15">
    <w:abstractNumId w:val="23"/>
  </w:num>
  <w:num w:numId="16">
    <w:abstractNumId w:val="27"/>
  </w:num>
  <w:num w:numId="17">
    <w:abstractNumId w:val="1"/>
  </w:num>
  <w:num w:numId="18">
    <w:abstractNumId w:val="6"/>
  </w:num>
  <w:num w:numId="19">
    <w:abstractNumId w:val="7"/>
  </w:num>
  <w:num w:numId="20">
    <w:abstractNumId w:val="2"/>
  </w:num>
  <w:num w:numId="21">
    <w:abstractNumId w:val="4"/>
  </w:num>
  <w:num w:numId="22">
    <w:abstractNumId w:val="26"/>
  </w:num>
  <w:num w:numId="23">
    <w:abstractNumId w:val="21"/>
  </w:num>
  <w:num w:numId="24">
    <w:abstractNumId w:val="25"/>
  </w:num>
  <w:num w:numId="25">
    <w:abstractNumId w:val="12"/>
  </w:num>
  <w:num w:numId="26">
    <w:abstractNumId w:val="5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E1A"/>
    <w:rsid w:val="000108E7"/>
    <w:rsid w:val="000133DE"/>
    <w:rsid w:val="00017DA6"/>
    <w:rsid w:val="00021E26"/>
    <w:rsid w:val="00024B0D"/>
    <w:rsid w:val="0003290A"/>
    <w:rsid w:val="0003296D"/>
    <w:rsid w:val="0003405C"/>
    <w:rsid w:val="00034109"/>
    <w:rsid w:val="00036036"/>
    <w:rsid w:val="000433BC"/>
    <w:rsid w:val="00043C41"/>
    <w:rsid w:val="000441F4"/>
    <w:rsid w:val="0004486E"/>
    <w:rsid w:val="00044F1F"/>
    <w:rsid w:val="00051A03"/>
    <w:rsid w:val="00052CDE"/>
    <w:rsid w:val="0005478F"/>
    <w:rsid w:val="000548F0"/>
    <w:rsid w:val="000632DF"/>
    <w:rsid w:val="00064EC2"/>
    <w:rsid w:val="00070798"/>
    <w:rsid w:val="00071629"/>
    <w:rsid w:val="00076DFB"/>
    <w:rsid w:val="000773F6"/>
    <w:rsid w:val="000820CA"/>
    <w:rsid w:val="00084DEF"/>
    <w:rsid w:val="00084F0F"/>
    <w:rsid w:val="0009100D"/>
    <w:rsid w:val="000A3622"/>
    <w:rsid w:val="000A3F8B"/>
    <w:rsid w:val="000D1E37"/>
    <w:rsid w:val="000D26A7"/>
    <w:rsid w:val="000F083A"/>
    <w:rsid w:val="000F1951"/>
    <w:rsid w:val="000F3F52"/>
    <w:rsid w:val="000F6AAC"/>
    <w:rsid w:val="00107022"/>
    <w:rsid w:val="001167D9"/>
    <w:rsid w:val="00125936"/>
    <w:rsid w:val="0013296B"/>
    <w:rsid w:val="0014091F"/>
    <w:rsid w:val="00146391"/>
    <w:rsid w:val="001513EA"/>
    <w:rsid w:val="001570F4"/>
    <w:rsid w:val="00164841"/>
    <w:rsid w:val="00164EFC"/>
    <w:rsid w:val="001738D9"/>
    <w:rsid w:val="0018177A"/>
    <w:rsid w:val="00183D35"/>
    <w:rsid w:val="00184132"/>
    <w:rsid w:val="0018558B"/>
    <w:rsid w:val="0018716A"/>
    <w:rsid w:val="00191368"/>
    <w:rsid w:val="001A23CD"/>
    <w:rsid w:val="001A7342"/>
    <w:rsid w:val="001B25A2"/>
    <w:rsid w:val="001B66B1"/>
    <w:rsid w:val="001B67FB"/>
    <w:rsid w:val="001C0E88"/>
    <w:rsid w:val="001C216E"/>
    <w:rsid w:val="001C3DEC"/>
    <w:rsid w:val="001D1739"/>
    <w:rsid w:val="001D179B"/>
    <w:rsid w:val="001D1BEB"/>
    <w:rsid w:val="001D287F"/>
    <w:rsid w:val="001D5FAF"/>
    <w:rsid w:val="001D78D1"/>
    <w:rsid w:val="001E14C2"/>
    <w:rsid w:val="001E2873"/>
    <w:rsid w:val="001F0006"/>
    <w:rsid w:val="001F0073"/>
    <w:rsid w:val="001F0F05"/>
    <w:rsid w:val="001F2768"/>
    <w:rsid w:val="001F5896"/>
    <w:rsid w:val="00201429"/>
    <w:rsid w:val="00201494"/>
    <w:rsid w:val="002020C3"/>
    <w:rsid w:val="00202736"/>
    <w:rsid w:val="002127B1"/>
    <w:rsid w:val="00224D04"/>
    <w:rsid w:val="00225B75"/>
    <w:rsid w:val="00230209"/>
    <w:rsid w:val="002310FC"/>
    <w:rsid w:val="0023513C"/>
    <w:rsid w:val="002534B1"/>
    <w:rsid w:val="00254311"/>
    <w:rsid w:val="0027484B"/>
    <w:rsid w:val="002756CF"/>
    <w:rsid w:val="00283558"/>
    <w:rsid w:val="002854F9"/>
    <w:rsid w:val="00285861"/>
    <w:rsid w:val="00296FDD"/>
    <w:rsid w:val="00297087"/>
    <w:rsid w:val="002A10F0"/>
    <w:rsid w:val="002A4402"/>
    <w:rsid w:val="002A51D3"/>
    <w:rsid w:val="002A7F9F"/>
    <w:rsid w:val="002B34E7"/>
    <w:rsid w:val="002B3900"/>
    <w:rsid w:val="002C2A4C"/>
    <w:rsid w:val="002D25F5"/>
    <w:rsid w:val="002D3699"/>
    <w:rsid w:val="002D369C"/>
    <w:rsid w:val="002D427B"/>
    <w:rsid w:val="002D71DA"/>
    <w:rsid w:val="002E1F3B"/>
    <w:rsid w:val="002E3C60"/>
    <w:rsid w:val="002E3C81"/>
    <w:rsid w:val="002F19E5"/>
    <w:rsid w:val="002F200B"/>
    <w:rsid w:val="002F5023"/>
    <w:rsid w:val="00303F12"/>
    <w:rsid w:val="00304914"/>
    <w:rsid w:val="0031038E"/>
    <w:rsid w:val="00312147"/>
    <w:rsid w:val="003166E3"/>
    <w:rsid w:val="003231C6"/>
    <w:rsid w:val="00327FD3"/>
    <w:rsid w:val="0033284C"/>
    <w:rsid w:val="00335545"/>
    <w:rsid w:val="00336DB1"/>
    <w:rsid w:val="0034493D"/>
    <w:rsid w:val="003456D4"/>
    <w:rsid w:val="0035101D"/>
    <w:rsid w:val="0035128B"/>
    <w:rsid w:val="00351777"/>
    <w:rsid w:val="003538BF"/>
    <w:rsid w:val="00353C32"/>
    <w:rsid w:val="00354FE3"/>
    <w:rsid w:val="00357DA9"/>
    <w:rsid w:val="003741CD"/>
    <w:rsid w:val="003825E0"/>
    <w:rsid w:val="003858E4"/>
    <w:rsid w:val="003C331A"/>
    <w:rsid w:val="003D5AE7"/>
    <w:rsid w:val="003E175B"/>
    <w:rsid w:val="003E2DFD"/>
    <w:rsid w:val="003E5A2A"/>
    <w:rsid w:val="003F05EF"/>
    <w:rsid w:val="003F62A0"/>
    <w:rsid w:val="004034B2"/>
    <w:rsid w:val="004051B5"/>
    <w:rsid w:val="004072D6"/>
    <w:rsid w:val="004108F3"/>
    <w:rsid w:val="0041692F"/>
    <w:rsid w:val="00437559"/>
    <w:rsid w:val="00441A96"/>
    <w:rsid w:val="00444D53"/>
    <w:rsid w:val="004549C8"/>
    <w:rsid w:val="0045574D"/>
    <w:rsid w:val="004576ED"/>
    <w:rsid w:val="004631FF"/>
    <w:rsid w:val="0047357C"/>
    <w:rsid w:val="00480081"/>
    <w:rsid w:val="00482499"/>
    <w:rsid w:val="00491B53"/>
    <w:rsid w:val="00493B9A"/>
    <w:rsid w:val="004971CD"/>
    <w:rsid w:val="004A0469"/>
    <w:rsid w:val="004A4081"/>
    <w:rsid w:val="004A7170"/>
    <w:rsid w:val="004C20AE"/>
    <w:rsid w:val="004D0BFD"/>
    <w:rsid w:val="004D38A5"/>
    <w:rsid w:val="004D55AB"/>
    <w:rsid w:val="004D639B"/>
    <w:rsid w:val="004E39B7"/>
    <w:rsid w:val="00505B5E"/>
    <w:rsid w:val="00510130"/>
    <w:rsid w:val="005127FF"/>
    <w:rsid w:val="00515BE2"/>
    <w:rsid w:val="00520B4A"/>
    <w:rsid w:val="0052175D"/>
    <w:rsid w:val="00526779"/>
    <w:rsid w:val="00531E32"/>
    <w:rsid w:val="00532CB9"/>
    <w:rsid w:val="00536EEC"/>
    <w:rsid w:val="005468EC"/>
    <w:rsid w:val="00553CDA"/>
    <w:rsid w:val="00557DCC"/>
    <w:rsid w:val="00565D13"/>
    <w:rsid w:val="00566798"/>
    <w:rsid w:val="00571B2B"/>
    <w:rsid w:val="0057265D"/>
    <w:rsid w:val="005752C7"/>
    <w:rsid w:val="00580C6C"/>
    <w:rsid w:val="00580FDB"/>
    <w:rsid w:val="00581784"/>
    <w:rsid w:val="00584F7A"/>
    <w:rsid w:val="005931BE"/>
    <w:rsid w:val="00594035"/>
    <w:rsid w:val="00594B5B"/>
    <w:rsid w:val="005A5227"/>
    <w:rsid w:val="005B0787"/>
    <w:rsid w:val="005B1D38"/>
    <w:rsid w:val="005B233A"/>
    <w:rsid w:val="005B3C61"/>
    <w:rsid w:val="005C3E05"/>
    <w:rsid w:val="005C61B6"/>
    <w:rsid w:val="005D4FFD"/>
    <w:rsid w:val="005D7C02"/>
    <w:rsid w:val="005D7D6F"/>
    <w:rsid w:val="005F086F"/>
    <w:rsid w:val="005F0B9E"/>
    <w:rsid w:val="005F4407"/>
    <w:rsid w:val="00600F94"/>
    <w:rsid w:val="00602F63"/>
    <w:rsid w:val="006030AB"/>
    <w:rsid w:val="00603E56"/>
    <w:rsid w:val="00605DDC"/>
    <w:rsid w:val="006145FA"/>
    <w:rsid w:val="00616052"/>
    <w:rsid w:val="00626AEC"/>
    <w:rsid w:val="00627D68"/>
    <w:rsid w:val="00640B8E"/>
    <w:rsid w:val="0064234A"/>
    <w:rsid w:val="00642558"/>
    <w:rsid w:val="00645AFA"/>
    <w:rsid w:val="00646C39"/>
    <w:rsid w:val="00650372"/>
    <w:rsid w:val="006540E5"/>
    <w:rsid w:val="00657F12"/>
    <w:rsid w:val="00661DFF"/>
    <w:rsid w:val="0069092B"/>
    <w:rsid w:val="00693988"/>
    <w:rsid w:val="006A0FE5"/>
    <w:rsid w:val="006A51DE"/>
    <w:rsid w:val="006C15F3"/>
    <w:rsid w:val="006C42EE"/>
    <w:rsid w:val="006C5055"/>
    <w:rsid w:val="006D02C6"/>
    <w:rsid w:val="006D5631"/>
    <w:rsid w:val="006D5994"/>
    <w:rsid w:val="006D7160"/>
    <w:rsid w:val="006E55DB"/>
    <w:rsid w:val="006E5EA5"/>
    <w:rsid w:val="006E72E0"/>
    <w:rsid w:val="006F34D1"/>
    <w:rsid w:val="006F59B9"/>
    <w:rsid w:val="006F6914"/>
    <w:rsid w:val="006F6C7F"/>
    <w:rsid w:val="00700996"/>
    <w:rsid w:val="00700A84"/>
    <w:rsid w:val="00703B5F"/>
    <w:rsid w:val="00704697"/>
    <w:rsid w:val="007072AD"/>
    <w:rsid w:val="007102FE"/>
    <w:rsid w:val="00712D39"/>
    <w:rsid w:val="00721BB4"/>
    <w:rsid w:val="00724912"/>
    <w:rsid w:val="00730BAB"/>
    <w:rsid w:val="007334D5"/>
    <w:rsid w:val="00736451"/>
    <w:rsid w:val="00736B81"/>
    <w:rsid w:val="00743690"/>
    <w:rsid w:val="00750E58"/>
    <w:rsid w:val="00751099"/>
    <w:rsid w:val="007548E0"/>
    <w:rsid w:val="007620C3"/>
    <w:rsid w:val="00775B35"/>
    <w:rsid w:val="00776A2F"/>
    <w:rsid w:val="00792E95"/>
    <w:rsid w:val="007A16C7"/>
    <w:rsid w:val="007A3CB5"/>
    <w:rsid w:val="007B3085"/>
    <w:rsid w:val="007B5053"/>
    <w:rsid w:val="007C6381"/>
    <w:rsid w:val="007C75BC"/>
    <w:rsid w:val="007D02FA"/>
    <w:rsid w:val="007D1D21"/>
    <w:rsid w:val="007D4B7C"/>
    <w:rsid w:val="007E1573"/>
    <w:rsid w:val="007E58B3"/>
    <w:rsid w:val="007E71F4"/>
    <w:rsid w:val="007E7946"/>
    <w:rsid w:val="007F47CA"/>
    <w:rsid w:val="008054AF"/>
    <w:rsid w:val="00807472"/>
    <w:rsid w:val="00814DDF"/>
    <w:rsid w:val="008274ED"/>
    <w:rsid w:val="00831B55"/>
    <w:rsid w:val="00837CDF"/>
    <w:rsid w:val="0084130A"/>
    <w:rsid w:val="008419C8"/>
    <w:rsid w:val="00842948"/>
    <w:rsid w:val="00850058"/>
    <w:rsid w:val="00851EA2"/>
    <w:rsid w:val="00852447"/>
    <w:rsid w:val="0085695E"/>
    <w:rsid w:val="0086038B"/>
    <w:rsid w:val="00863CAB"/>
    <w:rsid w:val="0086577B"/>
    <w:rsid w:val="008670DC"/>
    <w:rsid w:val="008734C6"/>
    <w:rsid w:val="008753AC"/>
    <w:rsid w:val="008753EE"/>
    <w:rsid w:val="0087771F"/>
    <w:rsid w:val="00880B71"/>
    <w:rsid w:val="0088141B"/>
    <w:rsid w:val="0088152B"/>
    <w:rsid w:val="008827F4"/>
    <w:rsid w:val="008969A6"/>
    <w:rsid w:val="008A0A0B"/>
    <w:rsid w:val="008A7980"/>
    <w:rsid w:val="008B3DBA"/>
    <w:rsid w:val="008B453F"/>
    <w:rsid w:val="008C62E8"/>
    <w:rsid w:val="008D4D7E"/>
    <w:rsid w:val="008E05A5"/>
    <w:rsid w:val="008E151A"/>
    <w:rsid w:val="008E26D9"/>
    <w:rsid w:val="008E6401"/>
    <w:rsid w:val="008E7F7A"/>
    <w:rsid w:val="008F162A"/>
    <w:rsid w:val="009007AC"/>
    <w:rsid w:val="009026E6"/>
    <w:rsid w:val="00911CFC"/>
    <w:rsid w:val="009126AA"/>
    <w:rsid w:val="00916B68"/>
    <w:rsid w:val="009173DD"/>
    <w:rsid w:val="00920174"/>
    <w:rsid w:val="00920E78"/>
    <w:rsid w:val="00925C32"/>
    <w:rsid w:val="00926DA8"/>
    <w:rsid w:val="00933964"/>
    <w:rsid w:val="00940208"/>
    <w:rsid w:val="009422C5"/>
    <w:rsid w:val="00944C68"/>
    <w:rsid w:val="00950F02"/>
    <w:rsid w:val="00951C24"/>
    <w:rsid w:val="00954810"/>
    <w:rsid w:val="00957C83"/>
    <w:rsid w:val="00971C3C"/>
    <w:rsid w:val="00974473"/>
    <w:rsid w:val="009764E2"/>
    <w:rsid w:val="00976791"/>
    <w:rsid w:val="00992094"/>
    <w:rsid w:val="009948B3"/>
    <w:rsid w:val="00995C2C"/>
    <w:rsid w:val="009B5275"/>
    <w:rsid w:val="009B6F26"/>
    <w:rsid w:val="009D19FB"/>
    <w:rsid w:val="009D39C9"/>
    <w:rsid w:val="009D5560"/>
    <w:rsid w:val="009E4027"/>
    <w:rsid w:val="009F16BB"/>
    <w:rsid w:val="009F39F0"/>
    <w:rsid w:val="00A024C7"/>
    <w:rsid w:val="00A04B0C"/>
    <w:rsid w:val="00A0666E"/>
    <w:rsid w:val="00A06952"/>
    <w:rsid w:val="00A11AE1"/>
    <w:rsid w:val="00A23DD2"/>
    <w:rsid w:val="00A2661A"/>
    <w:rsid w:val="00A33931"/>
    <w:rsid w:val="00A37018"/>
    <w:rsid w:val="00A42E1A"/>
    <w:rsid w:val="00A5133E"/>
    <w:rsid w:val="00A51C70"/>
    <w:rsid w:val="00A55623"/>
    <w:rsid w:val="00A55C7C"/>
    <w:rsid w:val="00A573A4"/>
    <w:rsid w:val="00A66C95"/>
    <w:rsid w:val="00A75DEC"/>
    <w:rsid w:val="00A8152F"/>
    <w:rsid w:val="00A96B21"/>
    <w:rsid w:val="00A97A1C"/>
    <w:rsid w:val="00AA05CD"/>
    <w:rsid w:val="00AA1891"/>
    <w:rsid w:val="00AB0981"/>
    <w:rsid w:val="00AB4E31"/>
    <w:rsid w:val="00AB635C"/>
    <w:rsid w:val="00AB6CCA"/>
    <w:rsid w:val="00AC0CB7"/>
    <w:rsid w:val="00AD662C"/>
    <w:rsid w:val="00AE7991"/>
    <w:rsid w:val="00AF2DDB"/>
    <w:rsid w:val="00AF4B73"/>
    <w:rsid w:val="00B11388"/>
    <w:rsid w:val="00B118D0"/>
    <w:rsid w:val="00B1308A"/>
    <w:rsid w:val="00B130EF"/>
    <w:rsid w:val="00B13BE0"/>
    <w:rsid w:val="00B1533E"/>
    <w:rsid w:val="00B15BB6"/>
    <w:rsid w:val="00B26FB0"/>
    <w:rsid w:val="00B36ECA"/>
    <w:rsid w:val="00B4066A"/>
    <w:rsid w:val="00B46BAE"/>
    <w:rsid w:val="00B46C15"/>
    <w:rsid w:val="00B4785A"/>
    <w:rsid w:val="00B51CC5"/>
    <w:rsid w:val="00B63F31"/>
    <w:rsid w:val="00B6498E"/>
    <w:rsid w:val="00B66003"/>
    <w:rsid w:val="00B66E44"/>
    <w:rsid w:val="00B7200D"/>
    <w:rsid w:val="00B772E0"/>
    <w:rsid w:val="00B7784C"/>
    <w:rsid w:val="00B81C61"/>
    <w:rsid w:val="00B854A7"/>
    <w:rsid w:val="00B85AE3"/>
    <w:rsid w:val="00B86128"/>
    <w:rsid w:val="00B90806"/>
    <w:rsid w:val="00B90916"/>
    <w:rsid w:val="00BB3157"/>
    <w:rsid w:val="00BC4E03"/>
    <w:rsid w:val="00BD1F66"/>
    <w:rsid w:val="00BD22B6"/>
    <w:rsid w:val="00BD3373"/>
    <w:rsid w:val="00BD44F8"/>
    <w:rsid w:val="00BD7436"/>
    <w:rsid w:val="00BD7E51"/>
    <w:rsid w:val="00BE13DA"/>
    <w:rsid w:val="00BE3CF9"/>
    <w:rsid w:val="00BE482B"/>
    <w:rsid w:val="00BE4B76"/>
    <w:rsid w:val="00BE6C91"/>
    <w:rsid w:val="00BE782D"/>
    <w:rsid w:val="00BE7B05"/>
    <w:rsid w:val="00BF0567"/>
    <w:rsid w:val="00BF51EF"/>
    <w:rsid w:val="00C01B2F"/>
    <w:rsid w:val="00C16707"/>
    <w:rsid w:val="00C16E15"/>
    <w:rsid w:val="00C17CFC"/>
    <w:rsid w:val="00C22C41"/>
    <w:rsid w:val="00C25E57"/>
    <w:rsid w:val="00C30111"/>
    <w:rsid w:val="00C3013C"/>
    <w:rsid w:val="00C30208"/>
    <w:rsid w:val="00C306FC"/>
    <w:rsid w:val="00C31384"/>
    <w:rsid w:val="00C401FF"/>
    <w:rsid w:val="00C508AA"/>
    <w:rsid w:val="00C54FD5"/>
    <w:rsid w:val="00C56493"/>
    <w:rsid w:val="00C5737A"/>
    <w:rsid w:val="00C64FD4"/>
    <w:rsid w:val="00C81240"/>
    <w:rsid w:val="00C85292"/>
    <w:rsid w:val="00C86407"/>
    <w:rsid w:val="00CA0C7C"/>
    <w:rsid w:val="00CA0F7C"/>
    <w:rsid w:val="00CA6EB5"/>
    <w:rsid w:val="00CB51F0"/>
    <w:rsid w:val="00CB55C4"/>
    <w:rsid w:val="00CB6EBF"/>
    <w:rsid w:val="00CC2261"/>
    <w:rsid w:val="00CC34C7"/>
    <w:rsid w:val="00CC4F7B"/>
    <w:rsid w:val="00CD36E4"/>
    <w:rsid w:val="00CD5632"/>
    <w:rsid w:val="00CD57E6"/>
    <w:rsid w:val="00CD717F"/>
    <w:rsid w:val="00CD77EC"/>
    <w:rsid w:val="00CE44CF"/>
    <w:rsid w:val="00CE4F7A"/>
    <w:rsid w:val="00CF53D4"/>
    <w:rsid w:val="00D12779"/>
    <w:rsid w:val="00D14738"/>
    <w:rsid w:val="00D23AEF"/>
    <w:rsid w:val="00D249D8"/>
    <w:rsid w:val="00D268D7"/>
    <w:rsid w:val="00D27FF1"/>
    <w:rsid w:val="00D32369"/>
    <w:rsid w:val="00D32DEA"/>
    <w:rsid w:val="00D41582"/>
    <w:rsid w:val="00D438F6"/>
    <w:rsid w:val="00D4445E"/>
    <w:rsid w:val="00D45160"/>
    <w:rsid w:val="00D4550C"/>
    <w:rsid w:val="00D47C44"/>
    <w:rsid w:val="00D50454"/>
    <w:rsid w:val="00D534FF"/>
    <w:rsid w:val="00D53914"/>
    <w:rsid w:val="00D54F25"/>
    <w:rsid w:val="00D60266"/>
    <w:rsid w:val="00D8066E"/>
    <w:rsid w:val="00D84701"/>
    <w:rsid w:val="00D91B2A"/>
    <w:rsid w:val="00D9252B"/>
    <w:rsid w:val="00D93869"/>
    <w:rsid w:val="00D95E6A"/>
    <w:rsid w:val="00DA0911"/>
    <w:rsid w:val="00DA328C"/>
    <w:rsid w:val="00DA7C0A"/>
    <w:rsid w:val="00DA7EBD"/>
    <w:rsid w:val="00DB7B59"/>
    <w:rsid w:val="00DC07E9"/>
    <w:rsid w:val="00DC12C5"/>
    <w:rsid w:val="00DC3FE3"/>
    <w:rsid w:val="00DC52EC"/>
    <w:rsid w:val="00DC5627"/>
    <w:rsid w:val="00DE36FB"/>
    <w:rsid w:val="00DE4AB6"/>
    <w:rsid w:val="00DE5988"/>
    <w:rsid w:val="00DF29A2"/>
    <w:rsid w:val="00E03227"/>
    <w:rsid w:val="00E208BC"/>
    <w:rsid w:val="00E254A8"/>
    <w:rsid w:val="00E257F6"/>
    <w:rsid w:val="00E3258A"/>
    <w:rsid w:val="00E37B8A"/>
    <w:rsid w:val="00E469F3"/>
    <w:rsid w:val="00E46FF8"/>
    <w:rsid w:val="00E54B73"/>
    <w:rsid w:val="00E57763"/>
    <w:rsid w:val="00E66B76"/>
    <w:rsid w:val="00E67528"/>
    <w:rsid w:val="00E75EB3"/>
    <w:rsid w:val="00E77843"/>
    <w:rsid w:val="00E80A4E"/>
    <w:rsid w:val="00E92E31"/>
    <w:rsid w:val="00E92F76"/>
    <w:rsid w:val="00E95050"/>
    <w:rsid w:val="00EA3710"/>
    <w:rsid w:val="00EA49BA"/>
    <w:rsid w:val="00EB1FAA"/>
    <w:rsid w:val="00EC00F8"/>
    <w:rsid w:val="00EC395D"/>
    <w:rsid w:val="00ED2A90"/>
    <w:rsid w:val="00ED4447"/>
    <w:rsid w:val="00EE5E2C"/>
    <w:rsid w:val="00EF3FD8"/>
    <w:rsid w:val="00EF4872"/>
    <w:rsid w:val="00EF522D"/>
    <w:rsid w:val="00EF6FB7"/>
    <w:rsid w:val="00F14947"/>
    <w:rsid w:val="00F17E45"/>
    <w:rsid w:val="00F3339A"/>
    <w:rsid w:val="00F34DBA"/>
    <w:rsid w:val="00F37145"/>
    <w:rsid w:val="00F4106C"/>
    <w:rsid w:val="00F421FE"/>
    <w:rsid w:val="00F429F0"/>
    <w:rsid w:val="00F472B5"/>
    <w:rsid w:val="00F51478"/>
    <w:rsid w:val="00F53D08"/>
    <w:rsid w:val="00F7038C"/>
    <w:rsid w:val="00F74BA4"/>
    <w:rsid w:val="00F84277"/>
    <w:rsid w:val="00F94E7B"/>
    <w:rsid w:val="00F95DC3"/>
    <w:rsid w:val="00F97D98"/>
    <w:rsid w:val="00FA5CF5"/>
    <w:rsid w:val="00FB2861"/>
    <w:rsid w:val="00FB4DF6"/>
    <w:rsid w:val="00FB61AA"/>
    <w:rsid w:val="00FD0169"/>
    <w:rsid w:val="00FD20D1"/>
    <w:rsid w:val="00FD3F05"/>
    <w:rsid w:val="00FD526B"/>
    <w:rsid w:val="00FE0C64"/>
    <w:rsid w:val="00FE0CCE"/>
    <w:rsid w:val="00FE6B76"/>
    <w:rsid w:val="00FF2B8C"/>
    <w:rsid w:val="00FF3E04"/>
    <w:rsid w:val="00FF4B30"/>
    <w:rsid w:val="00FF6B10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41"/>
    <w:pPr>
      <w:ind w:left="720"/>
      <w:contextualSpacing/>
    </w:pPr>
  </w:style>
  <w:style w:type="table" w:styleId="a4">
    <w:name w:val="Table Grid"/>
    <w:basedOn w:val="a1"/>
    <w:uiPriority w:val="59"/>
    <w:rsid w:val="00712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449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9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7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5EB3"/>
  </w:style>
  <w:style w:type="paragraph" w:styleId="aa">
    <w:name w:val="footer"/>
    <w:basedOn w:val="a"/>
    <w:link w:val="ab"/>
    <w:uiPriority w:val="99"/>
    <w:unhideWhenUsed/>
    <w:rsid w:val="00E7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EB3"/>
  </w:style>
  <w:style w:type="character" w:styleId="ac">
    <w:name w:val="Hyperlink"/>
    <w:basedOn w:val="a0"/>
    <w:uiPriority w:val="99"/>
    <w:unhideWhenUsed/>
    <w:rsid w:val="002D3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c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CE89-3E31-4491-962E-53696517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6880</TotalTime>
  <Pages>1</Pages>
  <Words>13307</Words>
  <Characters>75852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2014-01-27T10:49:00Z</cp:lastPrinted>
  <dcterms:created xsi:type="dcterms:W3CDTF">2013-11-05T07:02:00Z</dcterms:created>
  <dcterms:modified xsi:type="dcterms:W3CDTF">2014-02-07T11:45:00Z</dcterms:modified>
</cp:coreProperties>
</file>